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9B" w:rsidRPr="00801347" w:rsidRDefault="00BD449B" w:rsidP="00BD449B">
      <w:pPr>
        <w:spacing w:line="240" w:lineRule="auto"/>
        <w:contextualSpacing/>
        <w:rPr>
          <w:b/>
          <w:sz w:val="28"/>
          <w:szCs w:val="28"/>
        </w:rPr>
      </w:pPr>
      <w:r w:rsidRPr="00801347">
        <w:rPr>
          <w:b/>
          <w:sz w:val="28"/>
          <w:szCs w:val="28"/>
        </w:rPr>
        <w:t>6.1 – Rational Expressions</w:t>
      </w:r>
    </w:p>
    <w:p w:rsidR="00BD449B" w:rsidRDefault="00BD449B"/>
    <w:p w:rsidR="00BD449B" w:rsidRDefault="00BD449B">
      <w:r>
        <w:t>Rational Expression – a fraction that includes variables.  Has a polynomial in its numer</w:t>
      </w:r>
      <w:r w:rsidR="004D4AD5">
        <w:t>a</w:t>
      </w:r>
      <w:r>
        <w:t>tor and denominator.</w:t>
      </w:r>
    </w:p>
    <w:p w:rsidR="00BD449B" w:rsidRDefault="00BD449B">
      <w:r>
        <w:t>Non-permissible Value – your denominator can not be 0.  Your non permissible value is a value that makes your denominator = 0.  Get this number by setting all values in your denominator = 0.</w:t>
      </w:r>
    </w:p>
    <w:p w:rsidR="00BD449B" w:rsidRDefault="00BD449B">
      <w:r>
        <w:t>Examples:</w:t>
      </w:r>
    </w:p>
    <w:p w:rsidR="00BD449B" w:rsidRDefault="00BD449B" w:rsidP="00BD449B">
      <w:pPr>
        <w:pStyle w:val="ListParagraph"/>
        <w:numPr>
          <w:ilvl w:val="0"/>
          <w:numId w:val="1"/>
        </w:numPr>
      </w:pPr>
      <w:r>
        <w:t xml:space="preserve"> Determine the non-permissible value(s) for each rational expression:</w:t>
      </w:r>
    </w:p>
    <w:p w:rsidR="00BD449B" w:rsidRPr="00BD449B" w:rsidRDefault="003506CE" w:rsidP="00BD449B">
      <w:pPr>
        <w:pStyle w:val="ListParagraph"/>
        <w:numPr>
          <w:ilvl w:val="1"/>
          <w:numId w:val="1"/>
        </w:numPr>
      </w:pPr>
      <m:oMath>
        <m:f>
          <m:fPr>
            <m:ctrlPr>
              <w:rPr>
                <w:rFonts w:ascii="Cambria Math" w:hAnsi="Cambria Math"/>
                <w:i/>
              </w:rPr>
            </m:ctrlPr>
          </m:fPr>
          <m:num>
            <m:r>
              <w:rPr>
                <w:rFonts w:ascii="Cambria Math" w:hAnsi="Cambria Math"/>
              </w:rPr>
              <m:t>4a</m:t>
            </m:r>
          </m:num>
          <m:den>
            <m:r>
              <w:rPr>
                <w:rFonts w:ascii="Cambria Math" w:hAnsi="Cambria Math"/>
              </w:rPr>
              <m:t>3bc</m:t>
            </m:r>
          </m:den>
        </m:f>
      </m:oMath>
      <w:r w:rsidR="00BD449B">
        <w:rPr>
          <w:rFonts w:eastAsiaTheme="minorEastAsia"/>
        </w:rPr>
        <w:t xml:space="preserve">    </w:t>
      </w:r>
      <w:r w:rsidR="00BD449B">
        <w:rPr>
          <w:rFonts w:eastAsiaTheme="minorEastAsia"/>
        </w:rPr>
        <w:tab/>
      </w:r>
      <w:r w:rsidR="00BD449B">
        <w:rPr>
          <w:rFonts w:eastAsiaTheme="minorEastAsia"/>
        </w:rPr>
        <w:tab/>
      </w:r>
      <w:r w:rsidR="00BD449B">
        <w:rPr>
          <w:rFonts w:eastAsiaTheme="minorEastAsia"/>
        </w:rPr>
        <w:tab/>
      </w:r>
      <w:proofErr w:type="gramStart"/>
      <w:r w:rsidR="00BD449B">
        <w:rPr>
          <w:rFonts w:eastAsiaTheme="minorEastAsia"/>
        </w:rPr>
        <w:t>b</w:t>
      </w:r>
      <w:proofErr w:type="gramEnd"/>
      <w:r w:rsidR="00BD449B">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x-1</m:t>
            </m:r>
          </m:num>
          <m:den>
            <m:d>
              <m:dPr>
                <m:ctrlPr>
                  <w:rPr>
                    <w:rFonts w:ascii="Cambria Math" w:eastAsiaTheme="minorEastAsia" w:hAnsi="Cambria Math"/>
                    <w:i/>
                  </w:rPr>
                </m:ctrlPr>
              </m:dPr>
              <m:e>
                <m:r>
                  <w:rPr>
                    <w:rFonts w:ascii="Cambria Math" w:eastAsiaTheme="minorEastAsia" w:hAnsi="Cambria Math"/>
                  </w:rPr>
                  <m:t>x+2</m:t>
                </m:r>
              </m:e>
            </m:d>
            <m:r>
              <w:rPr>
                <w:rFonts w:ascii="Cambria Math" w:eastAsiaTheme="minorEastAsia" w:hAnsi="Cambria Math"/>
              </w:rPr>
              <m:t>(x-3)</m:t>
            </m:r>
          </m:den>
        </m:f>
      </m:oMath>
      <w:r w:rsidR="00BD449B">
        <w:rPr>
          <w:rFonts w:eastAsiaTheme="minorEastAsia"/>
        </w:rPr>
        <w:t xml:space="preserve">     </w:t>
      </w:r>
      <w:r w:rsidR="00BD449B">
        <w:rPr>
          <w:rFonts w:eastAsiaTheme="minorEastAsia"/>
        </w:rPr>
        <w:tab/>
      </w:r>
      <w:r w:rsidR="00BD449B">
        <w:rPr>
          <w:rFonts w:eastAsiaTheme="minorEastAsia"/>
        </w:rPr>
        <w:tab/>
      </w:r>
      <w:r w:rsidR="00BD449B">
        <w:rPr>
          <w:rFonts w:eastAsiaTheme="minorEastAsia"/>
        </w:rPr>
        <w:tab/>
        <w:t xml:space="preserve"> c.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2y</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-4</m:t>
            </m:r>
          </m:den>
        </m:f>
      </m:oMath>
    </w:p>
    <w:p w:rsidR="00BD449B" w:rsidRDefault="00BD449B" w:rsidP="00BD449B"/>
    <w:p w:rsidR="00BD449B" w:rsidRDefault="00BD449B" w:rsidP="00BD449B"/>
    <w:p w:rsidR="00BD449B" w:rsidRDefault="00BD449B" w:rsidP="00BD449B"/>
    <w:p w:rsidR="00BD449B" w:rsidRDefault="00BD449B" w:rsidP="00BD449B">
      <w:r>
        <w:t xml:space="preserve">Simplifying </w:t>
      </w:r>
      <w:proofErr w:type="gramStart"/>
      <w:r>
        <w:t>Rational</w:t>
      </w:r>
      <w:proofErr w:type="gramEnd"/>
      <w:r>
        <w:t xml:space="preserve"> expressions:</w:t>
      </w:r>
    </w:p>
    <w:p w:rsidR="00BD449B" w:rsidRDefault="00BD449B" w:rsidP="00BD449B">
      <w:pPr>
        <w:pStyle w:val="ListParagraph"/>
        <w:numPr>
          <w:ilvl w:val="0"/>
          <w:numId w:val="2"/>
        </w:numPr>
      </w:pPr>
      <w:r>
        <w:t>Factor the numerator and denominator, if possible</w:t>
      </w:r>
    </w:p>
    <w:p w:rsidR="00BD449B" w:rsidRDefault="00BD449B" w:rsidP="00BD449B">
      <w:pPr>
        <w:pStyle w:val="ListParagraph"/>
        <w:numPr>
          <w:ilvl w:val="0"/>
          <w:numId w:val="2"/>
        </w:numPr>
      </w:pPr>
      <w:r>
        <w:t>Cross out all factors that are the same, reduce numbers.</w:t>
      </w:r>
    </w:p>
    <w:p w:rsidR="00BD449B" w:rsidRDefault="00BD449B" w:rsidP="00BD449B">
      <w:pPr>
        <w:pStyle w:val="ListParagraph"/>
        <w:numPr>
          <w:ilvl w:val="0"/>
          <w:numId w:val="2"/>
        </w:numPr>
      </w:pPr>
      <w:r>
        <w:t>State the NPV</w:t>
      </w:r>
    </w:p>
    <w:p w:rsidR="00BD449B" w:rsidRDefault="00BD449B" w:rsidP="00BD449B"/>
    <w:p w:rsidR="00BD449B" w:rsidRDefault="00BD449B" w:rsidP="00BD449B">
      <w:r>
        <w:t>Examples:</w:t>
      </w:r>
    </w:p>
    <w:p w:rsidR="00BD449B" w:rsidRDefault="00BD449B" w:rsidP="00BD449B">
      <w:pPr>
        <w:pStyle w:val="ListParagraph"/>
        <w:numPr>
          <w:ilvl w:val="0"/>
          <w:numId w:val="3"/>
        </w:numPr>
      </w:pPr>
      <w:r>
        <w:t xml:space="preserve"> Simplify each rational expression.  What is the non-permissible value(s)?</w:t>
      </w:r>
    </w:p>
    <w:p w:rsidR="00BD449B" w:rsidRPr="004D4AD5" w:rsidRDefault="003506CE" w:rsidP="00BD449B">
      <w:pPr>
        <w:pStyle w:val="ListParagraph"/>
        <w:numPr>
          <w:ilvl w:val="1"/>
          <w:numId w:val="3"/>
        </w:numPr>
      </w:pPr>
      <m:oMath>
        <m:f>
          <m:fPr>
            <m:ctrlPr>
              <w:rPr>
                <w:rFonts w:ascii="Cambria Math" w:hAnsi="Cambria Math"/>
                <w:i/>
              </w:rPr>
            </m:ctrlPr>
          </m:fPr>
          <m:num>
            <m:sSup>
              <m:sSupPr>
                <m:ctrlPr>
                  <w:rPr>
                    <w:rFonts w:ascii="Cambria Math" w:hAnsi="Cambria Math"/>
                    <w:i/>
                  </w:rPr>
                </m:ctrlPr>
              </m:sSupPr>
              <m:e>
                <m:r>
                  <w:rPr>
                    <w:rFonts w:ascii="Cambria Math" w:hAnsi="Cambria Math"/>
                  </w:rPr>
                  <m:t>2y</m:t>
                </m:r>
              </m:e>
              <m:sup>
                <m:r>
                  <w:rPr>
                    <w:rFonts w:ascii="Cambria Math" w:hAnsi="Cambria Math"/>
                  </w:rPr>
                  <m:t>2</m:t>
                </m:r>
              </m:sup>
            </m:sSup>
            <m:r>
              <w:rPr>
                <w:rFonts w:ascii="Cambria Math" w:hAnsi="Cambria Math"/>
              </w:rPr>
              <m:t>+ y-10</m:t>
            </m:r>
          </m:num>
          <m:den>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+ 3y-10</m:t>
            </m:r>
          </m:den>
        </m:f>
      </m:oMath>
      <w:r w:rsidR="004D4AD5">
        <w:rPr>
          <w:rFonts w:eastAsiaTheme="minorEastAsia"/>
        </w:rPr>
        <w:t xml:space="preserve">     </w:t>
      </w:r>
      <w:r w:rsidR="004D4AD5">
        <w:rPr>
          <w:rFonts w:eastAsiaTheme="minorEastAsia"/>
        </w:rPr>
        <w:tab/>
      </w:r>
      <w:r w:rsidR="004D4AD5">
        <w:rPr>
          <w:rFonts w:eastAsiaTheme="minorEastAsia"/>
        </w:rPr>
        <w:tab/>
      </w:r>
      <w:r w:rsidR="004D4AD5">
        <w:rPr>
          <w:rFonts w:eastAsiaTheme="minorEastAsia"/>
        </w:rPr>
        <w:tab/>
        <w:t xml:space="preserve">b.  </w:t>
      </w:r>
      <m:oMath>
        <m:f>
          <m:fPr>
            <m:ctrlPr>
              <w:rPr>
                <w:rFonts w:ascii="Cambria Math" w:eastAsiaTheme="minorEastAsia" w:hAnsi="Cambria Math"/>
                <w:i/>
              </w:rPr>
            </m:ctrlPr>
          </m:fPr>
          <m:num>
            <m:r>
              <w:rPr>
                <w:rFonts w:ascii="Cambria Math" w:eastAsiaTheme="minorEastAsia" w:hAnsi="Cambria Math"/>
              </w:rPr>
              <m:t>6-2m</m:t>
            </m:r>
          </m:num>
          <m:den>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r>
              <w:rPr>
                <w:rFonts w:ascii="Cambria Math" w:eastAsiaTheme="minorEastAsia" w:hAnsi="Cambria Math"/>
              </w:rPr>
              <m:t>- 9</m:t>
            </m:r>
          </m:den>
        </m:f>
      </m:oMath>
    </w:p>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Pr="004D4AD5" w:rsidRDefault="004D4AD5" w:rsidP="004D4AD5">
      <w:pPr>
        <w:pStyle w:val="ListParagraph"/>
        <w:numPr>
          <w:ilvl w:val="0"/>
          <w:numId w:val="3"/>
        </w:numPr>
      </w:pPr>
      <w:r>
        <w:lastRenderedPageBreak/>
        <w:t xml:space="preserve"> Use the rational expression  </w:t>
      </w:r>
      <m:oMath>
        <m:f>
          <m:fPr>
            <m:ctrlPr>
              <w:rPr>
                <w:rFonts w:ascii="Cambria Math" w:hAnsi="Cambria Math"/>
                <w:i/>
              </w:rPr>
            </m:ctrlPr>
          </m:fPr>
          <m:num>
            <m:sSup>
              <m:sSupPr>
                <m:ctrlPr>
                  <w:rPr>
                    <w:rFonts w:ascii="Cambria Math" w:hAnsi="Cambria Math"/>
                    <w:i/>
                  </w:rPr>
                </m:ctrlPr>
              </m:sSupPr>
              <m:e>
                <m:r>
                  <w:rPr>
                    <w:rFonts w:ascii="Cambria Math" w:hAnsi="Cambria Math"/>
                  </w:rPr>
                  <m:t>16m</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9y</m:t>
                </m:r>
              </m:e>
              <m:sup>
                <m:r>
                  <w:rPr>
                    <w:rFonts w:ascii="Cambria Math" w:hAnsi="Cambria Math"/>
                  </w:rPr>
                  <m:t>2</m:t>
                </m:r>
              </m:sup>
            </m:sSup>
          </m:num>
          <m:den>
            <m:r>
              <w:rPr>
                <w:rFonts w:ascii="Cambria Math" w:hAnsi="Cambria Math"/>
              </w:rPr>
              <m:t>8x-6y</m:t>
            </m:r>
          </m:den>
        </m:f>
      </m:oMath>
      <w:r>
        <w:rPr>
          <w:rFonts w:eastAsiaTheme="minorEastAsia"/>
        </w:rPr>
        <w:t xml:space="preserve"> to help answer the following:</w:t>
      </w:r>
    </w:p>
    <w:p w:rsidR="004D4AD5" w:rsidRDefault="004D4AD5" w:rsidP="004D4AD5">
      <w:pPr>
        <w:pStyle w:val="ListParagraph"/>
        <w:numPr>
          <w:ilvl w:val="1"/>
          <w:numId w:val="3"/>
        </w:numPr>
      </w:pPr>
      <w:r>
        <w:t xml:space="preserve"> What is the non-permissible value for y if x = 3?</w:t>
      </w:r>
    </w:p>
    <w:p w:rsidR="004D4AD5" w:rsidRDefault="004D4AD5" w:rsidP="004D4AD5">
      <w:pPr>
        <w:pStyle w:val="ListParagraph"/>
        <w:numPr>
          <w:ilvl w:val="1"/>
          <w:numId w:val="3"/>
        </w:numPr>
      </w:pPr>
      <w:r>
        <w:t>Evaluate the expression for x = 1.5 and y = 2.8.</w:t>
      </w:r>
    </w:p>
    <w:p w:rsidR="004D4AD5" w:rsidRDefault="004D4AD5" w:rsidP="004D4AD5">
      <w:pPr>
        <w:pStyle w:val="ListParagraph"/>
        <w:numPr>
          <w:ilvl w:val="1"/>
          <w:numId w:val="3"/>
        </w:numPr>
      </w:pPr>
      <w:r>
        <w:t>Give a reason why it may be beneficial to simplify a rational expression.</w:t>
      </w:r>
    </w:p>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4D4AD5" w:rsidRDefault="004D4AD5" w:rsidP="004D4AD5"/>
    <w:p w:rsidR="006637EA" w:rsidRPr="00865D10" w:rsidRDefault="006637EA" w:rsidP="006637EA">
      <w:pPr>
        <w:rPr>
          <w:b/>
          <w:position w:val="-4"/>
          <w:sz w:val="24"/>
          <w:szCs w:val="24"/>
        </w:rPr>
      </w:pPr>
      <w:r w:rsidRPr="00865D10">
        <w:rPr>
          <w:b/>
          <w:position w:val="-4"/>
          <w:sz w:val="24"/>
          <w:szCs w:val="24"/>
          <w:u w:val="single"/>
        </w:rPr>
        <w:t>6.1 Assignment</w:t>
      </w:r>
      <w:r w:rsidRPr="00865D10">
        <w:rPr>
          <w:b/>
          <w:position w:val="-4"/>
          <w:sz w:val="24"/>
          <w:szCs w:val="24"/>
        </w:rPr>
        <w:t xml:space="preserve">:  Page 317 #3 ace, 4 </w:t>
      </w:r>
      <w:proofErr w:type="spellStart"/>
      <w:r w:rsidRPr="00865D10">
        <w:rPr>
          <w:b/>
          <w:position w:val="-4"/>
          <w:sz w:val="24"/>
          <w:szCs w:val="24"/>
        </w:rPr>
        <w:t>acef</w:t>
      </w:r>
      <w:proofErr w:type="spellEnd"/>
      <w:r w:rsidRPr="00865D10">
        <w:rPr>
          <w:b/>
          <w:position w:val="-4"/>
          <w:sz w:val="24"/>
          <w:szCs w:val="24"/>
        </w:rPr>
        <w:t>, 6, 8</w:t>
      </w:r>
      <w:proofErr w:type="gramStart"/>
      <w:r w:rsidRPr="00865D10">
        <w:rPr>
          <w:b/>
          <w:position w:val="-4"/>
          <w:sz w:val="24"/>
          <w:szCs w:val="24"/>
        </w:rPr>
        <w:t>,11,13</w:t>
      </w:r>
      <w:proofErr w:type="gramEnd"/>
    </w:p>
    <w:p w:rsidR="004D4AD5" w:rsidRDefault="004D4AD5" w:rsidP="004D4AD5">
      <w:r>
        <w:lastRenderedPageBreak/>
        <w:t>6.2 – Multiplying and Dividing Rational Expressions</w:t>
      </w:r>
    </w:p>
    <w:p w:rsidR="004D4AD5" w:rsidRPr="00F46773" w:rsidRDefault="004D4AD5" w:rsidP="004D4AD5">
      <w:pPr>
        <w:rPr>
          <w:sz w:val="16"/>
          <w:szCs w:val="16"/>
        </w:rPr>
      </w:pPr>
      <w:r w:rsidRPr="00F46773">
        <w:rPr>
          <w:sz w:val="16"/>
          <w:szCs w:val="16"/>
        </w:rPr>
        <w:t>Multiplying Rational Expressions:</w:t>
      </w:r>
    </w:p>
    <w:p w:rsidR="004D4AD5" w:rsidRPr="00F46773" w:rsidRDefault="004D4AD5" w:rsidP="004D4AD5">
      <w:pPr>
        <w:pStyle w:val="ListParagraph"/>
        <w:numPr>
          <w:ilvl w:val="2"/>
          <w:numId w:val="1"/>
        </w:numPr>
        <w:rPr>
          <w:sz w:val="16"/>
          <w:szCs w:val="16"/>
        </w:rPr>
      </w:pPr>
      <w:r w:rsidRPr="00F46773">
        <w:rPr>
          <w:sz w:val="16"/>
          <w:szCs w:val="16"/>
        </w:rPr>
        <w:t xml:space="preserve"> Factor all polynomials, if possible.</w:t>
      </w:r>
    </w:p>
    <w:p w:rsidR="004D4AD5" w:rsidRPr="00F46773" w:rsidRDefault="004D4AD5" w:rsidP="004D4AD5">
      <w:pPr>
        <w:pStyle w:val="ListParagraph"/>
        <w:numPr>
          <w:ilvl w:val="2"/>
          <w:numId w:val="1"/>
        </w:numPr>
        <w:rPr>
          <w:sz w:val="16"/>
          <w:szCs w:val="16"/>
        </w:rPr>
      </w:pPr>
      <w:r w:rsidRPr="00F46773">
        <w:rPr>
          <w:sz w:val="16"/>
          <w:szCs w:val="16"/>
        </w:rPr>
        <w:t>State the NPV of ALL denominators</w:t>
      </w:r>
    </w:p>
    <w:p w:rsidR="004D4AD5" w:rsidRPr="00F46773" w:rsidRDefault="004D4AD5" w:rsidP="004D4AD5">
      <w:pPr>
        <w:pStyle w:val="ListParagraph"/>
        <w:numPr>
          <w:ilvl w:val="2"/>
          <w:numId w:val="1"/>
        </w:numPr>
        <w:rPr>
          <w:sz w:val="16"/>
          <w:szCs w:val="16"/>
        </w:rPr>
      </w:pPr>
      <w:r w:rsidRPr="00F46773">
        <w:rPr>
          <w:sz w:val="16"/>
          <w:szCs w:val="16"/>
        </w:rPr>
        <w:t>Cross off any factors that are the same (any from the top with any from the bottom)</w:t>
      </w:r>
    </w:p>
    <w:p w:rsidR="004D4AD5" w:rsidRPr="00F46773" w:rsidRDefault="004D4AD5" w:rsidP="004D4AD5">
      <w:pPr>
        <w:rPr>
          <w:sz w:val="16"/>
          <w:szCs w:val="16"/>
        </w:rPr>
      </w:pPr>
      <w:r w:rsidRPr="00F46773">
        <w:rPr>
          <w:sz w:val="16"/>
          <w:szCs w:val="16"/>
        </w:rPr>
        <w:t>Dividing:</w:t>
      </w:r>
    </w:p>
    <w:p w:rsidR="004D4AD5" w:rsidRPr="00F46773" w:rsidRDefault="004D4AD5" w:rsidP="004D4AD5">
      <w:pPr>
        <w:pStyle w:val="ListParagraph"/>
        <w:numPr>
          <w:ilvl w:val="0"/>
          <w:numId w:val="4"/>
        </w:numPr>
        <w:rPr>
          <w:sz w:val="16"/>
          <w:szCs w:val="16"/>
        </w:rPr>
      </w:pPr>
      <w:r w:rsidRPr="00F46773">
        <w:rPr>
          <w:sz w:val="16"/>
          <w:szCs w:val="16"/>
        </w:rPr>
        <w:t xml:space="preserve"> Flip the rational expression after the division sign, change to multiply</w:t>
      </w:r>
    </w:p>
    <w:p w:rsidR="004D4AD5" w:rsidRPr="00F46773" w:rsidRDefault="004D4AD5" w:rsidP="004D4AD5">
      <w:pPr>
        <w:pStyle w:val="ListParagraph"/>
        <w:numPr>
          <w:ilvl w:val="0"/>
          <w:numId w:val="4"/>
        </w:numPr>
        <w:rPr>
          <w:sz w:val="16"/>
          <w:szCs w:val="16"/>
        </w:rPr>
      </w:pPr>
      <w:r w:rsidRPr="00F46773">
        <w:rPr>
          <w:sz w:val="16"/>
          <w:szCs w:val="16"/>
        </w:rPr>
        <w:t>Follow multiplying rules</w:t>
      </w:r>
    </w:p>
    <w:p w:rsidR="004D4AD5" w:rsidRPr="00F46773" w:rsidRDefault="004D4AD5" w:rsidP="004D4AD5">
      <w:pPr>
        <w:pStyle w:val="ListParagraph"/>
        <w:numPr>
          <w:ilvl w:val="0"/>
          <w:numId w:val="4"/>
        </w:numPr>
        <w:rPr>
          <w:sz w:val="16"/>
          <w:szCs w:val="16"/>
        </w:rPr>
      </w:pPr>
      <w:r w:rsidRPr="00F46773">
        <w:rPr>
          <w:sz w:val="16"/>
          <w:szCs w:val="16"/>
        </w:rPr>
        <w:t>NPV find before you flip and after you flip</w:t>
      </w:r>
    </w:p>
    <w:p w:rsidR="004D4AD5" w:rsidRDefault="004D4AD5" w:rsidP="004D4AD5">
      <w:r>
        <w:t>Examples:</w:t>
      </w:r>
    </w:p>
    <w:p w:rsidR="004D4AD5" w:rsidRDefault="004D4AD5" w:rsidP="004D4AD5">
      <w:pPr>
        <w:pStyle w:val="ListParagraph"/>
        <w:numPr>
          <w:ilvl w:val="0"/>
          <w:numId w:val="5"/>
        </w:numPr>
      </w:pPr>
      <w:r>
        <w:t xml:space="preserve"> Express each product in simplest form.  What are the non-permissible values?</w:t>
      </w:r>
    </w:p>
    <w:p w:rsidR="004D4AD5" w:rsidRPr="003E40F0" w:rsidRDefault="003506CE" w:rsidP="004D4AD5">
      <w:pPr>
        <w:pStyle w:val="ListParagraph"/>
        <w:numPr>
          <w:ilvl w:val="1"/>
          <w:numId w:val="5"/>
        </w:numPr>
      </w:pPr>
      <m:oMath>
        <m:f>
          <m:fPr>
            <m:ctrlPr>
              <w:rPr>
                <w:rFonts w:ascii="Cambria Math" w:hAnsi="Cambria Math"/>
                <w:i/>
              </w:rPr>
            </m:ctrlPr>
          </m:fPr>
          <m:num>
            <m:r>
              <w:rPr>
                <w:rFonts w:ascii="Cambria Math" w:hAnsi="Cambria Math"/>
              </w:rPr>
              <m:t>d</m:t>
            </m:r>
          </m:num>
          <m:den>
            <m:r>
              <w:rPr>
                <w:rFonts w:ascii="Cambria Math" w:hAnsi="Cambria Math"/>
              </w:rPr>
              <m:t>2πr</m:t>
            </m:r>
          </m:den>
        </m:f>
        <m:r>
          <w:rPr>
            <w:rFonts w:ascii="Cambria Math" w:hAnsi="Cambria Math"/>
          </w:rPr>
          <m:t>x</m:t>
        </m:r>
        <m:f>
          <m:fPr>
            <m:ctrlPr>
              <w:rPr>
                <w:rFonts w:ascii="Cambria Math" w:hAnsi="Cambria Math"/>
                <w:i/>
              </w:rPr>
            </m:ctrlPr>
          </m:fPr>
          <m:num>
            <m:r>
              <w:rPr>
                <w:rFonts w:ascii="Cambria Math" w:hAnsi="Cambria Math"/>
              </w:rPr>
              <m:t>2πrh</m:t>
            </m:r>
          </m:num>
          <m:den>
            <m:r>
              <w:rPr>
                <w:rFonts w:ascii="Cambria Math" w:hAnsi="Cambria Math"/>
              </w:rPr>
              <m:t>d-2</m:t>
            </m:r>
          </m:den>
        </m:f>
      </m:oMath>
    </w:p>
    <w:p w:rsidR="003E40F0" w:rsidRPr="00F46773" w:rsidRDefault="003506CE" w:rsidP="004D4AD5">
      <w:pPr>
        <w:pStyle w:val="ListParagraph"/>
        <w:numPr>
          <w:ilvl w:val="1"/>
          <w:numId w:val="5"/>
        </w:numPr>
      </w:pPr>
      <m:oMath>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- 9</m:t>
            </m:r>
          </m:num>
          <m:den>
            <m:sSup>
              <m:sSupPr>
                <m:ctrlPr>
                  <w:rPr>
                    <w:rFonts w:ascii="Cambria Math" w:hAnsi="Cambria Math"/>
                    <w:i/>
                  </w:rPr>
                </m:ctrlPr>
              </m:sSupPr>
              <m:e>
                <m:r>
                  <w:rPr>
                    <w:rFonts w:ascii="Cambria Math" w:hAnsi="Cambria Math"/>
                  </w:rPr>
                  <m:t>r</m:t>
                </m:r>
              </m:e>
              <m:sup>
                <m:r>
                  <w:rPr>
                    <w:rFonts w:ascii="Cambria Math" w:hAnsi="Cambria Math"/>
                  </w:rPr>
                  <m:t>3</m:t>
                </m:r>
              </m:sup>
            </m:sSup>
            <m:r>
              <w:rPr>
                <w:rFonts w:ascii="Cambria Math" w:hAnsi="Cambria Math"/>
              </w:rPr>
              <m:t>- r</m:t>
            </m:r>
          </m:den>
        </m:f>
        <m:r>
          <w:rPr>
            <w:rFonts w:ascii="Cambria Math" w:hAnsi="Cambria Math"/>
          </w:rPr>
          <m:t xml:space="preserve"> x </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r</m:t>
            </m:r>
          </m:num>
          <m:den>
            <m:r>
              <w:rPr>
                <w:rFonts w:ascii="Cambria Math" w:hAnsi="Cambria Math"/>
              </w:rPr>
              <m:t>y+3</m:t>
            </m:r>
          </m:den>
        </m:f>
      </m:oMath>
    </w:p>
    <w:p w:rsidR="00F46773" w:rsidRPr="003E40F0" w:rsidRDefault="003506CE" w:rsidP="004D4AD5">
      <w:pPr>
        <w:pStyle w:val="ListParagraph"/>
        <w:numPr>
          <w:ilvl w:val="1"/>
          <w:numId w:val="5"/>
        </w:numPr>
      </w:pP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a-12</m:t>
            </m:r>
          </m:num>
          <m:den>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- 9</m:t>
            </m:r>
          </m:den>
        </m:f>
      </m:oMath>
      <w:r w:rsidR="00F46773">
        <w:rPr>
          <w:rFonts w:eastAsiaTheme="minorEastAsia"/>
        </w:rPr>
        <w:t xml:space="preserve"> x </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- 4a+3</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-4a</m:t>
            </m:r>
          </m:den>
        </m:f>
      </m:oMath>
    </w:p>
    <w:p w:rsidR="003E40F0" w:rsidRDefault="003E40F0" w:rsidP="003E40F0"/>
    <w:p w:rsidR="003E40F0" w:rsidRDefault="003E40F0" w:rsidP="003E40F0"/>
    <w:p w:rsidR="003E40F0" w:rsidRDefault="003E40F0" w:rsidP="003E40F0"/>
    <w:p w:rsidR="00F46773" w:rsidRDefault="00F46773" w:rsidP="003E40F0"/>
    <w:p w:rsidR="003E40F0" w:rsidRDefault="003E40F0" w:rsidP="003E40F0"/>
    <w:p w:rsidR="003E40F0" w:rsidRDefault="003E40F0" w:rsidP="003E40F0"/>
    <w:p w:rsidR="003E40F0" w:rsidRDefault="003E40F0" w:rsidP="003E40F0"/>
    <w:p w:rsidR="003E40F0" w:rsidRDefault="003E40F0" w:rsidP="003E40F0">
      <w:pPr>
        <w:pStyle w:val="ListParagraph"/>
        <w:numPr>
          <w:ilvl w:val="0"/>
          <w:numId w:val="5"/>
        </w:numPr>
      </w:pPr>
      <w:r>
        <w:t xml:space="preserve"> Simplify.  What are the non-permissible values?</w:t>
      </w:r>
    </w:p>
    <w:p w:rsidR="003E40F0" w:rsidRPr="003E40F0" w:rsidRDefault="003506CE" w:rsidP="003E40F0">
      <w:pPr>
        <w:pStyle w:val="ListParagraph"/>
        <w:numPr>
          <w:ilvl w:val="1"/>
          <w:numId w:val="5"/>
        </w:numPr>
      </w:pPr>
      <m:oMath>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- 6c-7</m:t>
            </m:r>
          </m:num>
          <m:den>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- 49</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+ 8c+7</m:t>
            </m:r>
          </m:num>
          <m:den>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+ 7c</m:t>
            </m:r>
          </m:den>
        </m:f>
      </m:oMath>
    </w:p>
    <w:p w:rsidR="003E40F0" w:rsidRPr="003E40F0" w:rsidRDefault="003506CE" w:rsidP="003E40F0">
      <w:pPr>
        <w:pStyle w:val="ListParagraph"/>
        <w:numPr>
          <w:ilvl w:val="1"/>
          <w:numId w:val="5"/>
        </w:numPr>
      </w:pPr>
      <m:oMath>
        <m:f>
          <m:fPr>
            <m:ctrlPr>
              <w:rPr>
                <w:rFonts w:ascii="Cambria Math" w:hAnsi="Cambria Math"/>
                <w:i/>
              </w:rPr>
            </m:ctrlPr>
          </m:fPr>
          <m:num>
            <m:r>
              <w:rPr>
                <w:rFonts w:ascii="Cambria Math" w:hAnsi="Cambria Math"/>
              </w:rPr>
              <m:t>3x+12</m:t>
            </m:r>
          </m:num>
          <m:den>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- 5x-12</m:t>
            </m:r>
          </m:den>
        </m:f>
        <m:r>
          <w:rPr>
            <w:rFonts w:ascii="Cambria Math" w:hAnsi="Cambria Math"/>
          </w:rPr>
          <m:t>÷</m:t>
        </m:r>
        <m:f>
          <m:fPr>
            <m:ctrlPr>
              <w:rPr>
                <w:rFonts w:ascii="Cambria Math" w:hAnsi="Cambria Math"/>
                <w:i/>
              </w:rPr>
            </m:ctrlPr>
          </m:fPr>
          <m:num>
            <m:r>
              <w:rPr>
                <w:rFonts w:ascii="Cambria Math" w:hAnsi="Cambria Math"/>
              </w:rPr>
              <m:t>12</m:t>
            </m:r>
          </m:num>
          <m:den>
            <m:r>
              <w:rPr>
                <w:rFonts w:ascii="Cambria Math" w:hAnsi="Cambria Math"/>
              </w:rPr>
              <m:t>3x+4</m:t>
            </m:r>
          </m:den>
        </m:f>
        <m:r>
          <w:rPr>
            <w:rFonts w:ascii="Cambria Math" w:hAnsi="Cambria Math"/>
          </w:rPr>
          <m:t>x</m:t>
        </m:r>
        <m:f>
          <m:fPr>
            <m:ctrlPr>
              <w:rPr>
                <w:rFonts w:ascii="Cambria Math" w:hAnsi="Cambria Math"/>
                <w:i/>
              </w:rPr>
            </m:ctrlPr>
          </m:fPr>
          <m:num>
            <m:r>
              <w:rPr>
                <w:rFonts w:ascii="Cambria Math" w:hAnsi="Cambria Math"/>
              </w:rPr>
              <m:t>2x-6</m:t>
            </m:r>
          </m:num>
          <m:den>
            <m:r>
              <w:rPr>
                <w:rFonts w:ascii="Cambria Math" w:hAnsi="Cambria Math"/>
              </w:rPr>
              <m:t>x+4</m:t>
            </m:r>
          </m:den>
        </m:f>
      </m:oMath>
    </w:p>
    <w:p w:rsidR="003E40F0" w:rsidRDefault="003E40F0" w:rsidP="003E40F0"/>
    <w:p w:rsidR="003E40F0" w:rsidRDefault="003E40F0" w:rsidP="003E40F0"/>
    <w:p w:rsidR="003E40F0" w:rsidRDefault="003E40F0" w:rsidP="003E40F0"/>
    <w:p w:rsidR="00F46773" w:rsidRDefault="00F46773" w:rsidP="003E40F0"/>
    <w:p w:rsidR="003E40F0" w:rsidRDefault="003E40F0" w:rsidP="003E40F0"/>
    <w:p w:rsidR="003E40F0" w:rsidRDefault="003E40F0" w:rsidP="003E40F0">
      <w:r>
        <w:lastRenderedPageBreak/>
        <w:t>6.3- Adding and subtracting Rational Expressions</w:t>
      </w:r>
    </w:p>
    <w:p w:rsidR="003E40F0" w:rsidRDefault="003E40F0" w:rsidP="003E40F0">
      <w:r>
        <w:t>Adding/Subtracting:</w:t>
      </w:r>
    </w:p>
    <w:p w:rsidR="003E40F0" w:rsidRDefault="003E40F0" w:rsidP="003E40F0">
      <w:pPr>
        <w:pStyle w:val="ListParagraph"/>
        <w:numPr>
          <w:ilvl w:val="0"/>
          <w:numId w:val="6"/>
        </w:numPr>
      </w:pPr>
      <w:r>
        <w:t xml:space="preserve"> Factor all of the denominators</w:t>
      </w:r>
    </w:p>
    <w:p w:rsidR="003E40F0" w:rsidRDefault="003E40F0" w:rsidP="003E40F0">
      <w:pPr>
        <w:pStyle w:val="ListParagraph"/>
        <w:numPr>
          <w:ilvl w:val="0"/>
          <w:numId w:val="6"/>
        </w:numPr>
      </w:pPr>
      <w:r>
        <w:t>Find the LCD by attached all of the factors from #1 (remember what you do to the bottom you must do to the top)</w:t>
      </w:r>
    </w:p>
    <w:p w:rsidR="003E40F0" w:rsidRDefault="003E40F0" w:rsidP="003E40F0">
      <w:pPr>
        <w:pStyle w:val="ListParagraph"/>
        <w:numPr>
          <w:ilvl w:val="0"/>
          <w:numId w:val="6"/>
        </w:numPr>
      </w:pPr>
      <w:r>
        <w:t xml:space="preserve">+ or – the numerators </w:t>
      </w:r>
    </w:p>
    <w:p w:rsidR="003E40F0" w:rsidRDefault="003E40F0" w:rsidP="003E40F0">
      <w:pPr>
        <w:pStyle w:val="ListParagraph"/>
        <w:numPr>
          <w:ilvl w:val="0"/>
          <w:numId w:val="6"/>
        </w:numPr>
      </w:pPr>
      <w:r>
        <w:t>Find the NPV</w:t>
      </w:r>
    </w:p>
    <w:p w:rsidR="003E40F0" w:rsidRDefault="003E40F0" w:rsidP="003E40F0">
      <w:pPr>
        <w:pStyle w:val="ListParagraph"/>
        <w:numPr>
          <w:ilvl w:val="0"/>
          <w:numId w:val="6"/>
        </w:numPr>
      </w:pPr>
      <w:r>
        <w:t>Simplify, if possible</w:t>
      </w:r>
    </w:p>
    <w:p w:rsidR="003E40F0" w:rsidRDefault="003E40F0" w:rsidP="003E40F0">
      <w:r>
        <w:t>Examples:</w:t>
      </w:r>
    </w:p>
    <w:p w:rsidR="003E40F0" w:rsidRDefault="003E40F0" w:rsidP="003E40F0">
      <w:pPr>
        <w:pStyle w:val="ListParagraph"/>
        <w:numPr>
          <w:ilvl w:val="0"/>
          <w:numId w:val="7"/>
        </w:numPr>
      </w:pPr>
      <w:r>
        <w:t xml:space="preserve"> Determine each sum or difference.  Express each answer in simplest form.  Identify all non-permissible values.</w:t>
      </w:r>
    </w:p>
    <w:p w:rsidR="003E40F0" w:rsidRPr="00470E50" w:rsidRDefault="003506CE" w:rsidP="003E40F0">
      <w:pPr>
        <w:pStyle w:val="ListParagraph"/>
        <w:numPr>
          <w:ilvl w:val="1"/>
          <w:numId w:val="7"/>
        </w:numPr>
      </w:pPr>
      <m:oMath>
        <m:f>
          <m:fPr>
            <m:ctrlPr>
              <w:rPr>
                <w:rFonts w:ascii="Cambria Math" w:hAnsi="Cambria Math"/>
                <w:i/>
              </w:rPr>
            </m:ctrlPr>
          </m:fPr>
          <m:num>
            <m:r>
              <w:rPr>
                <w:rFonts w:ascii="Cambria Math" w:hAnsi="Cambria Math"/>
              </w:rPr>
              <m:t>m</m:t>
            </m:r>
          </m:num>
          <m:den>
            <m:r>
              <w:rPr>
                <w:rFonts w:ascii="Cambria Math" w:hAnsi="Cambria Math"/>
              </w:rPr>
              <m:t>n</m:t>
            </m:r>
          </m:den>
        </m:f>
        <m:r>
          <w:rPr>
            <w:rFonts w:ascii="Cambria Math" w:hAnsi="Cambria Math"/>
          </w:rPr>
          <m:t xml:space="preserve">- </m:t>
        </m:r>
        <m:f>
          <m:fPr>
            <m:ctrlPr>
              <w:rPr>
                <w:rFonts w:ascii="Cambria Math" w:hAnsi="Cambria Math"/>
                <w:i/>
              </w:rPr>
            </m:ctrlPr>
          </m:fPr>
          <m:num>
            <m:r>
              <w:rPr>
                <w:rFonts w:ascii="Cambria Math" w:hAnsi="Cambria Math"/>
              </w:rPr>
              <m:t>m+1</m:t>
            </m:r>
          </m:num>
          <m:den>
            <m:r>
              <w:rPr>
                <w:rFonts w:ascii="Cambria Math" w:hAnsi="Cambria Math"/>
              </w:rPr>
              <m:t>n</m:t>
            </m:r>
          </m:den>
        </m:f>
      </m:oMath>
    </w:p>
    <w:p w:rsidR="00470E50" w:rsidRDefault="00470E50" w:rsidP="00470E50"/>
    <w:p w:rsidR="00470E50" w:rsidRDefault="00470E50" w:rsidP="00470E50"/>
    <w:p w:rsidR="00470E50" w:rsidRDefault="00470E50" w:rsidP="00470E50"/>
    <w:p w:rsidR="00470E50" w:rsidRDefault="00470E50" w:rsidP="00470E50"/>
    <w:p w:rsidR="00470E50" w:rsidRPr="003E40F0" w:rsidRDefault="00470E50" w:rsidP="00470E50"/>
    <w:p w:rsidR="003E40F0" w:rsidRPr="00470E50" w:rsidRDefault="003506CE" w:rsidP="003E40F0">
      <w:pPr>
        <w:pStyle w:val="ListParagraph"/>
        <w:numPr>
          <w:ilvl w:val="1"/>
          <w:numId w:val="7"/>
        </w:numPr>
      </w:pPr>
      <m:oMath>
        <m:f>
          <m:fPr>
            <m:ctrlPr>
              <w:rPr>
                <w:rFonts w:ascii="Cambria Math" w:hAnsi="Cambria Math"/>
                <w:i/>
              </w:rPr>
            </m:ctrlPr>
          </m:fPr>
          <m:num>
            <m:r>
              <w:rPr>
                <w:rFonts w:ascii="Cambria Math" w:hAnsi="Cambria Math"/>
              </w:rPr>
              <m:t>10m-1</m:t>
            </m:r>
          </m:num>
          <m:den>
            <m:r>
              <w:rPr>
                <w:rFonts w:ascii="Cambria Math" w:hAnsi="Cambria Math"/>
              </w:rPr>
              <m:t>4m-3</m:t>
            </m:r>
          </m:den>
        </m:f>
        <m:r>
          <w:rPr>
            <w:rFonts w:ascii="Cambria Math" w:hAnsi="Cambria Math"/>
          </w:rPr>
          <m:t xml:space="preserve">- </m:t>
        </m:r>
        <m:f>
          <m:fPr>
            <m:ctrlPr>
              <w:rPr>
                <w:rFonts w:ascii="Cambria Math" w:hAnsi="Cambria Math"/>
                <w:i/>
              </w:rPr>
            </m:ctrlPr>
          </m:fPr>
          <m:num>
            <m:r>
              <w:rPr>
                <w:rFonts w:ascii="Cambria Math" w:hAnsi="Cambria Math"/>
              </w:rPr>
              <m:t>8-2m</m:t>
            </m:r>
          </m:num>
          <m:den>
            <m:r>
              <w:rPr>
                <w:rFonts w:ascii="Cambria Math" w:hAnsi="Cambria Math"/>
              </w:rPr>
              <m:t>4m-3</m:t>
            </m:r>
          </m:den>
        </m:f>
      </m:oMath>
    </w:p>
    <w:p w:rsidR="00470E50" w:rsidRDefault="00470E50" w:rsidP="00470E50"/>
    <w:p w:rsidR="00470E50" w:rsidRDefault="00470E50" w:rsidP="00470E50"/>
    <w:p w:rsidR="00470E50" w:rsidRDefault="00470E50" w:rsidP="00470E50"/>
    <w:p w:rsidR="00470E50" w:rsidRDefault="00470E50" w:rsidP="00470E50"/>
    <w:p w:rsidR="00470E50" w:rsidRDefault="00470E50" w:rsidP="00470E50"/>
    <w:p w:rsidR="00470E50" w:rsidRPr="003E40F0" w:rsidRDefault="00470E50" w:rsidP="00470E50"/>
    <w:p w:rsidR="003E40F0" w:rsidRPr="00470E50" w:rsidRDefault="003506CE" w:rsidP="003E40F0">
      <w:pPr>
        <w:pStyle w:val="ListParagraph"/>
        <w:numPr>
          <w:ilvl w:val="1"/>
          <w:numId w:val="7"/>
        </w:numPr>
      </w:pPr>
      <m:oMath>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 x</m:t>
            </m:r>
          </m:num>
          <m:den>
            <m:d>
              <m:dPr>
                <m:ctrlPr>
                  <w:rPr>
                    <w:rFonts w:ascii="Cambria Math" w:hAnsi="Cambria Math"/>
                    <w:i/>
                  </w:rPr>
                </m:ctrlPr>
              </m:dPr>
              <m:e>
                <m:r>
                  <w:rPr>
                    <w:rFonts w:ascii="Cambria Math" w:hAnsi="Cambria Math"/>
                  </w:rPr>
                  <m:t>x-3</m:t>
                </m:r>
              </m:e>
            </m:d>
            <m:r>
              <w:rPr>
                <w:rFonts w:ascii="Cambria Math" w:hAnsi="Cambria Math"/>
              </w:rPr>
              <m:t>(x+1)</m:t>
            </m:r>
          </m:den>
        </m:f>
        <m:r>
          <w:rPr>
            <w:rFonts w:ascii="Cambria Math" w:hAnsi="Cambria Math"/>
          </w:rPr>
          <m:t xml:space="preserve">+ </m:t>
        </m:r>
        <m:f>
          <m:fPr>
            <m:ctrlPr>
              <w:rPr>
                <w:rFonts w:ascii="Cambria Math" w:hAnsi="Cambria Math"/>
                <w:i/>
              </w:rPr>
            </m:ctrlPr>
          </m:fPr>
          <m:num>
            <m:r>
              <w:rPr>
                <w:rFonts w:ascii="Cambria Math" w:hAnsi="Cambria Math"/>
              </w:rPr>
              <m:t>3-6x</m:t>
            </m:r>
          </m:num>
          <m:den>
            <m:d>
              <m:dPr>
                <m:ctrlPr>
                  <w:rPr>
                    <w:rFonts w:ascii="Cambria Math" w:hAnsi="Cambria Math"/>
                    <w:i/>
                  </w:rPr>
                </m:ctrlPr>
              </m:dPr>
              <m:e>
                <m:r>
                  <w:rPr>
                    <w:rFonts w:ascii="Cambria Math" w:hAnsi="Cambria Math"/>
                  </w:rPr>
                  <m:t>x-3</m:t>
                </m:r>
              </m:e>
            </m:d>
            <m:r>
              <w:rPr>
                <w:rFonts w:ascii="Cambria Math" w:hAnsi="Cambria Math"/>
              </w:rPr>
              <m:t>(x+1)</m:t>
            </m:r>
          </m:den>
        </m:f>
        <m:r>
          <w:rPr>
            <w:rFonts w:ascii="Cambria Math" w:hAnsi="Cambria Math"/>
          </w:rPr>
          <m:t xml:space="preserve">- </m:t>
        </m:r>
        <m:f>
          <m:fPr>
            <m:ctrlPr>
              <w:rPr>
                <w:rFonts w:ascii="Cambria Math" w:hAnsi="Cambria Math"/>
                <w:i/>
              </w:rPr>
            </m:ctrlPr>
          </m:fPr>
          <m:num>
            <m:r>
              <w:rPr>
                <w:rFonts w:ascii="Cambria Math" w:hAnsi="Cambria Math"/>
              </w:rPr>
              <m:t>8</m:t>
            </m:r>
          </m:num>
          <m:den>
            <m:d>
              <m:dPr>
                <m:ctrlPr>
                  <w:rPr>
                    <w:rFonts w:ascii="Cambria Math" w:hAnsi="Cambria Math"/>
                    <w:i/>
                  </w:rPr>
                </m:ctrlPr>
              </m:dPr>
              <m:e>
                <m:r>
                  <w:rPr>
                    <w:rFonts w:ascii="Cambria Math" w:hAnsi="Cambria Math"/>
                  </w:rPr>
                  <m:t>x-3</m:t>
                </m:r>
              </m:e>
            </m:d>
            <m:r>
              <w:rPr>
                <w:rFonts w:ascii="Cambria Math" w:hAnsi="Cambria Math"/>
              </w:rPr>
              <m:t>(x+1)</m:t>
            </m:r>
          </m:den>
        </m:f>
      </m:oMath>
    </w:p>
    <w:p w:rsidR="00470E50" w:rsidRDefault="00470E50" w:rsidP="00470E50"/>
    <w:p w:rsidR="00470E50" w:rsidRDefault="00470E50" w:rsidP="00470E50"/>
    <w:p w:rsidR="003E40F0" w:rsidRPr="00470E50" w:rsidRDefault="003506CE" w:rsidP="003E40F0">
      <w:pPr>
        <w:pStyle w:val="ListParagraph"/>
        <w:numPr>
          <w:ilvl w:val="1"/>
          <w:numId w:val="7"/>
        </w:numPr>
      </w:pPr>
      <m:oMath>
        <m:f>
          <m:fPr>
            <m:ctrlPr>
              <w:rPr>
                <w:rFonts w:ascii="Cambria Math" w:hAnsi="Cambria Math"/>
                <w:i/>
              </w:rPr>
            </m:ctrlPr>
          </m:fPr>
          <m:num>
            <m:r>
              <w:rPr>
                <w:rFonts w:ascii="Cambria Math" w:hAnsi="Cambria Math"/>
              </w:rPr>
              <m:t>4</m:t>
            </m:r>
          </m:num>
          <m:den>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- 1</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p+1</m:t>
            </m:r>
          </m:den>
        </m:f>
      </m:oMath>
    </w:p>
    <w:p w:rsidR="00470E50" w:rsidRDefault="00470E50" w:rsidP="00470E50"/>
    <w:p w:rsidR="00470E50" w:rsidRDefault="00470E50" w:rsidP="00470E50"/>
    <w:p w:rsidR="00470E50" w:rsidRDefault="00470E50" w:rsidP="00470E50"/>
    <w:p w:rsidR="00470E50" w:rsidRDefault="00470E50" w:rsidP="00470E50"/>
    <w:p w:rsidR="00470E50" w:rsidRPr="003E40F0" w:rsidRDefault="00470E50" w:rsidP="00470E50"/>
    <w:p w:rsidR="003E40F0" w:rsidRDefault="003506CE" w:rsidP="003E40F0">
      <w:pPr>
        <w:pStyle w:val="ListParagraph"/>
        <w:numPr>
          <w:ilvl w:val="1"/>
          <w:numId w:val="7"/>
        </w:numPr>
        <w:rPr>
          <w:rFonts w:eastAsiaTheme="minorEastAsia"/>
        </w:rPr>
      </w:pPr>
      <m:oMath>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x-6</m:t>
            </m:r>
          </m:den>
        </m:f>
        <m:r>
          <w:rPr>
            <w:rFonts w:ascii="Cambria Math" w:hAnsi="Cambria Math"/>
          </w:rPr>
          <m:t xml:space="preserve">- </m:t>
        </m:r>
        <m:f>
          <m:fPr>
            <m:ctrlPr>
              <w:rPr>
                <w:rFonts w:ascii="Cambria Math" w:hAnsi="Cambria Math"/>
                <w:i/>
              </w:rPr>
            </m:ctrlPr>
          </m:fPr>
          <m:num>
            <m:r>
              <w:rPr>
                <w:rFonts w:ascii="Cambria Math" w:hAnsi="Cambria Math"/>
              </w:rPr>
              <m:t>x-2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+ 4x+3</m:t>
            </m:r>
          </m:den>
        </m:f>
      </m:oMath>
    </w:p>
    <w:p w:rsidR="00470E50" w:rsidRDefault="00470E50" w:rsidP="00470E50">
      <w:pPr>
        <w:rPr>
          <w:rFonts w:eastAsiaTheme="minorEastAsia"/>
        </w:rPr>
      </w:pPr>
    </w:p>
    <w:p w:rsidR="00470E50" w:rsidRDefault="00470E50" w:rsidP="00470E50">
      <w:pPr>
        <w:rPr>
          <w:rFonts w:eastAsiaTheme="minorEastAsia"/>
        </w:rPr>
      </w:pPr>
    </w:p>
    <w:p w:rsidR="00470E50" w:rsidRDefault="00470E50" w:rsidP="00470E50">
      <w:pPr>
        <w:rPr>
          <w:rFonts w:eastAsiaTheme="minorEastAsia"/>
        </w:rPr>
      </w:pPr>
    </w:p>
    <w:p w:rsidR="00470E50" w:rsidRDefault="00470E50" w:rsidP="00470E50">
      <w:pPr>
        <w:rPr>
          <w:rFonts w:eastAsiaTheme="minorEastAsia"/>
        </w:rPr>
      </w:pPr>
    </w:p>
    <w:p w:rsidR="00470E50" w:rsidRDefault="00470E50" w:rsidP="00470E50">
      <w:pPr>
        <w:rPr>
          <w:rFonts w:eastAsiaTheme="minorEastAsia"/>
        </w:rPr>
      </w:pPr>
    </w:p>
    <w:p w:rsidR="00470E50" w:rsidRDefault="00470E50" w:rsidP="00470E50">
      <w:pPr>
        <w:rPr>
          <w:rFonts w:eastAsiaTheme="minorEastAsia"/>
        </w:rPr>
      </w:pPr>
    </w:p>
    <w:p w:rsidR="00470E50" w:rsidRDefault="00470E50" w:rsidP="00470E50">
      <w:pPr>
        <w:rPr>
          <w:rFonts w:eastAsiaTheme="minorEastAsia"/>
        </w:rPr>
      </w:pPr>
    </w:p>
    <w:p w:rsidR="00470E50" w:rsidRPr="00470E50" w:rsidRDefault="00470E50" w:rsidP="00470E50">
      <w:pPr>
        <w:rPr>
          <w:rFonts w:eastAsiaTheme="minorEastAsia"/>
        </w:rPr>
      </w:pPr>
    </w:p>
    <w:p w:rsidR="003E40F0" w:rsidRDefault="003506CE" w:rsidP="003E40F0">
      <w:pPr>
        <w:pStyle w:val="ListParagraph"/>
        <w:numPr>
          <w:ilvl w:val="1"/>
          <w:numId w:val="7"/>
        </w:numPr>
        <w:rPr>
          <w:rFonts w:eastAsiaTheme="minorEastAsia"/>
        </w:rPr>
      </w:pPr>
      <m:oMath>
        <m:f>
          <m:fPr>
            <m:ctrlPr>
              <w:rPr>
                <w:rFonts w:ascii="Cambria Math" w:eastAsiaTheme="minorEastAsia" w:hAnsi="Cambria Math"/>
                <w:i/>
              </w:rPr>
            </m:ctrlPr>
          </m:fPr>
          <m:num>
            <m:r>
              <w:rPr>
                <w:rFonts w:ascii="Cambria Math" w:eastAsiaTheme="minorEastAsia" w:hAnsi="Cambria Math"/>
              </w:rPr>
              <m:t xml:space="preserve">2-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y</m:t>
                </m:r>
              </m:den>
            </m:f>
          </m:num>
          <m:den>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y</m:t>
                </m:r>
              </m:den>
            </m:f>
          </m:den>
        </m:f>
      </m:oMath>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470E50" w:rsidP="0062528F">
      <w:pPr>
        <w:rPr>
          <w:rFonts w:eastAsiaTheme="minorEastAsia"/>
        </w:rPr>
      </w:pPr>
      <w:r>
        <w:rPr>
          <w:rFonts w:eastAsiaTheme="minorEastAsia"/>
        </w:rPr>
        <w:t>EXTRA EXAMPLES:</w:t>
      </w: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Pr="00727831" w:rsidRDefault="0062528F" w:rsidP="0062528F">
      <w:pPr>
        <w:rPr>
          <w:rFonts w:eastAsiaTheme="minorEastAsia"/>
          <w:b/>
          <w:i/>
          <w:u w:val="single"/>
        </w:rPr>
      </w:pPr>
      <w:r w:rsidRPr="00727831">
        <w:rPr>
          <w:rFonts w:eastAsiaTheme="minorEastAsia"/>
          <w:b/>
          <w:i/>
          <w:u w:val="single"/>
        </w:rPr>
        <w:t>6.4 – Rational Equations</w:t>
      </w:r>
    </w:p>
    <w:p w:rsidR="0062528F" w:rsidRDefault="0062528F" w:rsidP="0062528F">
      <w:pPr>
        <w:rPr>
          <w:rFonts w:eastAsiaTheme="minorEastAsia"/>
        </w:rPr>
      </w:pPr>
      <w:r>
        <w:rPr>
          <w:rFonts w:eastAsiaTheme="minorEastAsia"/>
        </w:rPr>
        <w:t>These have = signs.</w:t>
      </w:r>
    </w:p>
    <w:p w:rsidR="0062528F" w:rsidRDefault="0062528F" w:rsidP="0062528F">
      <w:pPr>
        <w:pStyle w:val="ListParagraph"/>
        <w:numPr>
          <w:ilvl w:val="0"/>
          <w:numId w:val="8"/>
        </w:numPr>
        <w:rPr>
          <w:rFonts w:eastAsiaTheme="minorEastAsia"/>
        </w:rPr>
      </w:pPr>
      <w:r>
        <w:rPr>
          <w:rFonts w:eastAsiaTheme="minorEastAsia"/>
        </w:rPr>
        <w:t xml:space="preserve"> Factor all denominators</w:t>
      </w:r>
    </w:p>
    <w:p w:rsidR="0062528F" w:rsidRDefault="0062528F" w:rsidP="0062528F">
      <w:pPr>
        <w:pStyle w:val="ListParagraph"/>
        <w:numPr>
          <w:ilvl w:val="0"/>
          <w:numId w:val="8"/>
        </w:numPr>
        <w:rPr>
          <w:rFonts w:eastAsiaTheme="minorEastAsia"/>
        </w:rPr>
      </w:pPr>
      <w:r>
        <w:rPr>
          <w:rFonts w:eastAsiaTheme="minorEastAsia"/>
        </w:rPr>
        <w:t>X each term by the LCM (This is the same as LCD)</w:t>
      </w:r>
    </w:p>
    <w:p w:rsidR="0062528F" w:rsidRDefault="0062528F" w:rsidP="0062528F">
      <w:pPr>
        <w:pStyle w:val="ListParagraph"/>
        <w:numPr>
          <w:ilvl w:val="0"/>
          <w:numId w:val="8"/>
        </w:numPr>
        <w:rPr>
          <w:rFonts w:eastAsiaTheme="minorEastAsia"/>
        </w:rPr>
      </w:pPr>
      <w:r>
        <w:rPr>
          <w:rFonts w:eastAsiaTheme="minorEastAsia"/>
        </w:rPr>
        <w:t>Solve for x.</w:t>
      </w:r>
    </w:p>
    <w:p w:rsidR="0062528F" w:rsidRDefault="0062528F" w:rsidP="0062528F">
      <w:pPr>
        <w:rPr>
          <w:rFonts w:eastAsiaTheme="minorEastAsia"/>
        </w:rPr>
      </w:pPr>
      <w:r>
        <w:rPr>
          <w:rFonts w:eastAsiaTheme="minorEastAsia"/>
        </w:rPr>
        <w:t>Examples:</w:t>
      </w:r>
    </w:p>
    <w:p w:rsidR="0062528F" w:rsidRDefault="0062528F" w:rsidP="0062528F">
      <w:pPr>
        <w:pStyle w:val="ListParagraph"/>
        <w:numPr>
          <w:ilvl w:val="0"/>
          <w:numId w:val="9"/>
        </w:numPr>
        <w:rPr>
          <w:rFonts w:eastAsiaTheme="minorEastAsia"/>
        </w:rPr>
      </w:pPr>
      <w:r>
        <w:rPr>
          <w:rFonts w:eastAsiaTheme="minorEastAsia"/>
        </w:rPr>
        <w:t xml:space="preserve"> Solve.  What are the non-permissible values?</w:t>
      </w:r>
    </w:p>
    <w:p w:rsidR="0062528F" w:rsidRDefault="003506CE" w:rsidP="0062528F">
      <w:pPr>
        <w:pStyle w:val="ListParagraph"/>
        <w:numPr>
          <w:ilvl w:val="1"/>
          <w:numId w:val="9"/>
        </w:numPr>
        <w:rPr>
          <w:rFonts w:eastAsiaTheme="minorEastAsia"/>
        </w:rPr>
      </w:pPr>
      <m:oMath>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y-3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y-6</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18</m:t>
            </m:r>
          </m:num>
          <m:den>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- 9y+18</m:t>
            </m:r>
          </m:den>
        </m:f>
      </m:oMath>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Default="00727831" w:rsidP="00727831">
      <w:pPr>
        <w:rPr>
          <w:rFonts w:eastAsiaTheme="minorEastAsia"/>
        </w:rPr>
      </w:pPr>
    </w:p>
    <w:p w:rsidR="00727831" w:rsidRPr="00727831" w:rsidRDefault="00727831" w:rsidP="00727831">
      <w:pPr>
        <w:rPr>
          <w:rFonts w:eastAsiaTheme="minorEastAsia"/>
        </w:rPr>
      </w:pPr>
    </w:p>
    <w:p w:rsidR="0062528F" w:rsidRDefault="003506CE" w:rsidP="0062528F">
      <w:pPr>
        <w:pStyle w:val="ListParagraph"/>
        <w:numPr>
          <w:ilvl w:val="1"/>
          <w:numId w:val="9"/>
        </w:numPr>
        <w:rPr>
          <w:rFonts w:eastAsiaTheme="minorEastAsia"/>
        </w:rPr>
      </w:pPr>
      <m:oMath>
        <m:f>
          <m:fPr>
            <m:ctrlPr>
              <w:rPr>
                <w:rFonts w:ascii="Cambria Math" w:eastAsiaTheme="minorEastAsia" w:hAnsi="Cambria Math"/>
                <w:i/>
              </w:rPr>
            </m:ctrlPr>
          </m:fPr>
          <m:num>
            <m:r>
              <w:rPr>
                <w:rFonts w:ascii="Cambria Math" w:eastAsiaTheme="minorEastAsia" w:hAnsi="Cambria Math"/>
              </w:rPr>
              <m:t>3x</m:t>
            </m:r>
          </m:num>
          <m:den>
            <m:r>
              <w:rPr>
                <w:rFonts w:ascii="Cambria Math" w:eastAsiaTheme="minorEastAsia" w:hAnsi="Cambria Math"/>
              </w:rPr>
              <m:t>x+2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x-3</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-25</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x-6</m:t>
            </m:r>
          </m:den>
        </m:f>
      </m:oMath>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pStyle w:val="ListParagraph"/>
        <w:numPr>
          <w:ilvl w:val="0"/>
          <w:numId w:val="9"/>
        </w:numPr>
        <w:rPr>
          <w:rFonts w:eastAsiaTheme="minorEastAsia"/>
        </w:rPr>
      </w:pPr>
      <w:r>
        <w:rPr>
          <w:rFonts w:eastAsiaTheme="minorEastAsia"/>
        </w:rPr>
        <w:lastRenderedPageBreak/>
        <w:t xml:space="preserve"> Stella takes 4 h to paint a room.  It takes Jose 3 h to paint the same area.  How long will the paint job take if they work together?</w:t>
      </w: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62528F" w:rsidRDefault="0062528F" w:rsidP="0062528F">
      <w:pPr>
        <w:rPr>
          <w:rFonts w:eastAsiaTheme="minorEastAsia"/>
        </w:rPr>
      </w:pPr>
    </w:p>
    <w:p w:rsidR="00727831" w:rsidRDefault="00727831" w:rsidP="0062528F">
      <w:pPr>
        <w:rPr>
          <w:rFonts w:eastAsiaTheme="minorEastAsia"/>
        </w:rPr>
      </w:pPr>
    </w:p>
    <w:p w:rsidR="00727831" w:rsidRDefault="00727831" w:rsidP="0062528F">
      <w:pPr>
        <w:rPr>
          <w:rFonts w:eastAsiaTheme="minorEastAsia"/>
        </w:rPr>
      </w:pPr>
    </w:p>
    <w:p w:rsidR="00727831" w:rsidRDefault="00727831" w:rsidP="0062528F">
      <w:pPr>
        <w:rPr>
          <w:rFonts w:eastAsiaTheme="minorEastAsia"/>
        </w:rPr>
      </w:pPr>
    </w:p>
    <w:p w:rsidR="00727831" w:rsidRDefault="00727831" w:rsidP="0062528F">
      <w:pPr>
        <w:rPr>
          <w:rFonts w:eastAsiaTheme="minorEastAsia"/>
        </w:rPr>
      </w:pPr>
    </w:p>
    <w:p w:rsidR="0062528F" w:rsidRPr="0062528F" w:rsidRDefault="0062528F" w:rsidP="0062528F">
      <w:pPr>
        <w:rPr>
          <w:rFonts w:eastAsiaTheme="minorEastAsia"/>
        </w:rPr>
      </w:pPr>
    </w:p>
    <w:p w:rsidR="0062528F" w:rsidRDefault="0062528F" w:rsidP="0062528F">
      <w:pPr>
        <w:pStyle w:val="ListParagraph"/>
        <w:numPr>
          <w:ilvl w:val="0"/>
          <w:numId w:val="9"/>
        </w:numPr>
        <w:rPr>
          <w:rFonts w:eastAsiaTheme="minorEastAsia"/>
        </w:rPr>
      </w:pPr>
      <w:r>
        <w:rPr>
          <w:rFonts w:eastAsiaTheme="minorEastAsia"/>
        </w:rPr>
        <w:t>A train has a scheduled run of 160 km between two cities in Saskatchewan.  If the average speed is decreased by 16km/h, the run will take 1/2h longer.  What is the average speed of the train?</w:t>
      </w:r>
    </w:p>
    <w:p w:rsidR="00FD5EB3" w:rsidRDefault="00FD5EB3" w:rsidP="00FD5EB3">
      <w:pPr>
        <w:ind w:left="720" w:firstLine="720"/>
        <w:rPr>
          <w:rFonts w:eastAsiaTheme="minorEastAsia"/>
        </w:rPr>
      </w:pPr>
      <w:r>
        <w:rPr>
          <w:rFonts w:eastAsiaTheme="minorEastAsia"/>
        </w:rPr>
        <w:t xml:space="preserve">Remember: D = RT   </w:t>
      </w:r>
      <w:proofErr w:type="gramStart"/>
      <w:r>
        <w:rPr>
          <w:rFonts w:eastAsiaTheme="minorEastAsia"/>
        </w:rPr>
        <w:t>Or  T</w:t>
      </w:r>
      <w:proofErr w:type="gramEnd"/>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R</m:t>
            </m:r>
          </m:den>
        </m:f>
      </m:oMath>
    </w:p>
    <w:tbl>
      <w:tblPr>
        <w:tblW w:w="6820" w:type="dxa"/>
        <w:tblInd w:w="113" w:type="dxa"/>
        <w:tblLook w:val="04A0" w:firstRow="1" w:lastRow="0" w:firstColumn="1" w:lastColumn="0" w:noHBand="0" w:noVBand="1"/>
      </w:tblPr>
      <w:tblGrid>
        <w:gridCol w:w="2380"/>
        <w:gridCol w:w="2420"/>
        <w:gridCol w:w="2020"/>
      </w:tblGrid>
      <w:tr w:rsidR="00FD5EB3" w:rsidRPr="00FD5EB3" w:rsidTr="00FD5EB3">
        <w:trPr>
          <w:trHeight w:val="48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jc w:val="center"/>
              <w:rPr>
                <w:rFonts w:ascii="Calibri" w:eastAsia="Times New Roman" w:hAnsi="Calibri" w:cs="Times New Roman"/>
                <w:b/>
                <w:bCs/>
                <w:i/>
                <w:iCs/>
                <w:color w:val="000000"/>
                <w:sz w:val="32"/>
                <w:szCs w:val="32"/>
                <w:lang w:val="en-CA" w:eastAsia="en-CA"/>
              </w:rPr>
            </w:pPr>
            <w:r w:rsidRPr="00FD5EB3">
              <w:rPr>
                <w:rFonts w:ascii="Calibri" w:eastAsia="Times New Roman" w:hAnsi="Calibri" w:cs="Times New Roman"/>
                <w:b/>
                <w:bCs/>
                <w:i/>
                <w:iCs/>
                <w:color w:val="000000"/>
                <w:sz w:val="32"/>
                <w:szCs w:val="32"/>
                <w:lang w:val="en-CA" w:eastAsia="en-CA"/>
              </w:rPr>
              <w:t>Distance</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jc w:val="center"/>
              <w:rPr>
                <w:rFonts w:ascii="Calibri" w:eastAsia="Times New Roman" w:hAnsi="Calibri" w:cs="Times New Roman"/>
                <w:b/>
                <w:bCs/>
                <w:i/>
                <w:iCs/>
                <w:color w:val="000000"/>
                <w:sz w:val="32"/>
                <w:szCs w:val="32"/>
                <w:lang w:val="en-CA" w:eastAsia="en-CA"/>
              </w:rPr>
            </w:pPr>
            <w:r w:rsidRPr="00FD5EB3">
              <w:rPr>
                <w:rFonts w:ascii="Calibri" w:eastAsia="Times New Roman" w:hAnsi="Calibri" w:cs="Times New Roman"/>
                <w:b/>
                <w:bCs/>
                <w:i/>
                <w:iCs/>
                <w:color w:val="000000"/>
                <w:sz w:val="32"/>
                <w:szCs w:val="32"/>
                <w:lang w:val="en-CA" w:eastAsia="en-CA"/>
              </w:rPr>
              <w:t>Rate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jc w:val="center"/>
              <w:rPr>
                <w:rFonts w:ascii="Calibri" w:eastAsia="Times New Roman" w:hAnsi="Calibri" w:cs="Times New Roman"/>
                <w:b/>
                <w:bCs/>
                <w:i/>
                <w:iCs/>
                <w:color w:val="000000"/>
                <w:sz w:val="32"/>
                <w:szCs w:val="32"/>
                <w:lang w:val="en-CA" w:eastAsia="en-CA"/>
              </w:rPr>
            </w:pPr>
            <w:r w:rsidRPr="00FD5EB3">
              <w:rPr>
                <w:rFonts w:ascii="Calibri" w:eastAsia="Times New Roman" w:hAnsi="Calibri" w:cs="Times New Roman"/>
                <w:b/>
                <w:bCs/>
                <w:i/>
                <w:iCs/>
                <w:color w:val="000000"/>
                <w:sz w:val="32"/>
                <w:szCs w:val="32"/>
                <w:lang w:val="en-CA" w:eastAsia="en-CA"/>
              </w:rPr>
              <w:t xml:space="preserve">Time </w:t>
            </w:r>
          </w:p>
        </w:tc>
      </w:tr>
      <w:tr w:rsidR="00FD5EB3" w:rsidRPr="00FD5EB3" w:rsidTr="00FD5EB3">
        <w:trPr>
          <w:trHeight w:val="5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c>
          <w:tcPr>
            <w:tcW w:w="2420" w:type="dxa"/>
            <w:tcBorders>
              <w:top w:val="nil"/>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c>
          <w:tcPr>
            <w:tcW w:w="2020" w:type="dxa"/>
            <w:tcBorders>
              <w:top w:val="nil"/>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r>
      <w:tr w:rsidR="00FD5EB3" w:rsidRPr="00FD5EB3" w:rsidTr="00FD5EB3">
        <w:trPr>
          <w:trHeight w:val="70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c>
          <w:tcPr>
            <w:tcW w:w="2420" w:type="dxa"/>
            <w:tcBorders>
              <w:top w:val="nil"/>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c>
          <w:tcPr>
            <w:tcW w:w="2020" w:type="dxa"/>
            <w:tcBorders>
              <w:top w:val="nil"/>
              <w:left w:val="nil"/>
              <w:bottom w:val="single" w:sz="4" w:space="0" w:color="auto"/>
              <w:right w:val="single" w:sz="4" w:space="0" w:color="auto"/>
            </w:tcBorders>
            <w:shd w:val="clear" w:color="auto" w:fill="auto"/>
            <w:noWrap/>
            <w:vAlign w:val="bottom"/>
            <w:hideMark/>
          </w:tcPr>
          <w:p w:rsidR="00FD5EB3" w:rsidRPr="00FD5EB3" w:rsidRDefault="00FD5EB3" w:rsidP="00FD5EB3">
            <w:pPr>
              <w:spacing w:after="0" w:line="240" w:lineRule="auto"/>
              <w:rPr>
                <w:rFonts w:ascii="Calibri" w:eastAsia="Times New Roman" w:hAnsi="Calibri" w:cs="Times New Roman"/>
                <w:color w:val="000000"/>
                <w:lang w:val="en-CA" w:eastAsia="en-CA"/>
              </w:rPr>
            </w:pPr>
            <w:r w:rsidRPr="00FD5EB3">
              <w:rPr>
                <w:rFonts w:ascii="Calibri" w:eastAsia="Times New Roman" w:hAnsi="Calibri" w:cs="Times New Roman"/>
                <w:color w:val="000000"/>
                <w:lang w:val="en-CA" w:eastAsia="en-CA"/>
              </w:rPr>
              <w:t> </w:t>
            </w:r>
          </w:p>
        </w:tc>
      </w:tr>
    </w:tbl>
    <w:p w:rsidR="00FD5EB3" w:rsidRDefault="00FD5EB3"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FD5EB3">
      <w:pPr>
        <w:rPr>
          <w:rFonts w:eastAsiaTheme="minorEastAsia"/>
        </w:rPr>
      </w:pPr>
    </w:p>
    <w:p w:rsidR="003506CE" w:rsidRDefault="003506CE" w:rsidP="003506CE">
      <w:pPr>
        <w:jc w:val="center"/>
        <w:rPr>
          <w:b/>
          <w:u w:val="single"/>
        </w:rPr>
      </w:pPr>
    </w:p>
    <w:p w:rsidR="003506CE" w:rsidRDefault="003506CE" w:rsidP="003506CE">
      <w:pPr>
        <w:spacing w:line="240" w:lineRule="auto"/>
        <w:contextualSpacing/>
        <w:jc w:val="center"/>
      </w:pPr>
      <w:r w:rsidRPr="000714A8">
        <w:rPr>
          <w:b/>
          <w:u w:val="single"/>
        </w:rPr>
        <w:lastRenderedPageBreak/>
        <w:t>7.4 Reciprocal Functions</w:t>
      </w:r>
      <w:r>
        <w:rPr>
          <w:b/>
          <w:u w:val="single"/>
        </w:rPr>
        <w:t xml:space="preserve"> (Day 1)</w:t>
      </w:r>
    </w:p>
    <w:p w:rsidR="003506CE" w:rsidRDefault="003506CE" w:rsidP="003506CE">
      <w:r w:rsidRPr="003E73F6">
        <w:rPr>
          <w:b/>
          <w:u w:val="single"/>
        </w:rPr>
        <w:t>Reciprocal</w:t>
      </w:r>
      <w:r>
        <w:rPr>
          <w:b/>
          <w:u w:val="single"/>
        </w:rPr>
        <w:t>:</w:t>
      </w:r>
      <w:r>
        <w:t xml:space="preserve">   (A number) x (its reciprocal) = 1.  For any non-zero number “</w:t>
      </w:r>
      <w:r w:rsidRPr="0070731A">
        <w:rPr>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5" o:title=""/>
          </v:shape>
          <o:OLEObject Type="Embed" ProgID="Equation.DSMT4" ShapeID="_x0000_i1025" DrawAspect="Content" ObjectID="_1602998654" r:id="rId6"/>
        </w:object>
      </w:r>
      <w:r>
        <w:t xml:space="preserve">”, the reciprocal of </w:t>
      </w:r>
      <w:r w:rsidRPr="0070731A">
        <w:rPr>
          <w:position w:val="-6"/>
        </w:rPr>
        <w:object w:dxaOrig="200" w:dyaOrig="220">
          <v:shape id="_x0000_i1026" type="#_x0000_t75" style="width:9.75pt;height:11.25pt" o:ole="">
            <v:imagedata r:id="rId5" o:title=""/>
          </v:shape>
          <o:OLEObject Type="Embed" ProgID="Equation.DSMT4" ShapeID="_x0000_i1026" DrawAspect="Content" ObjectID="_1602998655" r:id="rId7"/>
        </w:object>
      </w:r>
      <w:r>
        <w:t xml:space="preserve"> is </w:t>
      </w:r>
      <w:r w:rsidRPr="0070731A">
        <w:rPr>
          <w:position w:val="-24"/>
        </w:rPr>
        <w:object w:dxaOrig="240" w:dyaOrig="620">
          <v:shape id="_x0000_i1027" type="#_x0000_t75" style="width:12pt;height:30.75pt" o:ole="">
            <v:imagedata r:id="rId8" o:title=""/>
          </v:shape>
          <o:OLEObject Type="Embed" ProgID="Equation.DSMT4" ShapeID="_x0000_i1027" DrawAspect="Content" ObjectID="_1602998656" r:id="rId9"/>
        </w:object>
      </w:r>
      <w:r w:rsidRPr="003E73F6">
        <w:rPr>
          <w:b/>
          <w:u w:val="single"/>
        </w:rPr>
        <w:t>Reciprocal Function</w:t>
      </w:r>
      <w:r>
        <w:t xml:space="preserve">:  For any </w:t>
      </w:r>
      <w:proofErr w:type="gramStart"/>
      <w:r>
        <w:t xml:space="preserve">function </w:t>
      </w:r>
      <w:proofErr w:type="gramEnd"/>
      <w:r w:rsidRPr="0070731A">
        <w:rPr>
          <w:position w:val="-10"/>
        </w:rPr>
        <w:object w:dxaOrig="540" w:dyaOrig="320">
          <v:shape id="_x0000_i1028" type="#_x0000_t75" style="width:27pt;height:15.75pt" o:ole="">
            <v:imagedata r:id="rId10" o:title=""/>
          </v:shape>
          <o:OLEObject Type="Embed" ProgID="Equation.DSMT4" ShapeID="_x0000_i1028" DrawAspect="Content" ObjectID="_1602998657" r:id="rId11"/>
        </w:object>
      </w:r>
      <w:r>
        <w:t>, its reciprocal is</w:t>
      </w:r>
      <w:r w:rsidRPr="0070731A">
        <w:rPr>
          <w:position w:val="-28"/>
        </w:rPr>
        <w:object w:dxaOrig="580" w:dyaOrig="660">
          <v:shape id="_x0000_i1029" type="#_x0000_t75" style="width:29.25pt;height:33pt" o:ole="">
            <v:imagedata r:id="rId12" o:title=""/>
          </v:shape>
          <o:OLEObject Type="Embed" ProgID="Equation.DSMT4" ShapeID="_x0000_i1029" DrawAspect="Content" ObjectID="_1602998658" r:id="rId13"/>
        </w:object>
      </w:r>
      <w:r>
        <w:t xml:space="preserve">, provided that </w:t>
      </w:r>
      <w:r w:rsidRPr="0070731A">
        <w:rPr>
          <w:position w:val="-10"/>
        </w:rPr>
        <w:object w:dxaOrig="900" w:dyaOrig="320">
          <v:shape id="_x0000_i1030" type="#_x0000_t75" style="width:45pt;height:15.75pt" o:ole="">
            <v:imagedata r:id="rId14" o:title=""/>
          </v:shape>
          <o:OLEObject Type="Embed" ProgID="Equation.DSMT4" ShapeID="_x0000_i1030" DrawAspect="Content" ObjectID="_1602998659" r:id="rId15"/>
        </w:object>
      </w:r>
    </w:p>
    <w:p w:rsidR="003506CE" w:rsidRDefault="003506CE" w:rsidP="003506CE">
      <w:r w:rsidRPr="0070731A">
        <w:rPr>
          <w:u w:val="single"/>
        </w:rPr>
        <w:t>Example</w:t>
      </w:r>
      <w:r>
        <w:t xml:space="preserve">:  Sketch the graphs of </w:t>
      </w:r>
      <w:r w:rsidRPr="0070731A">
        <w:rPr>
          <w:position w:val="-10"/>
        </w:rPr>
        <w:object w:dxaOrig="580" w:dyaOrig="260">
          <v:shape id="_x0000_i1031" type="#_x0000_t75" style="width:29.25pt;height:12.75pt" o:ole="">
            <v:imagedata r:id="rId16" o:title=""/>
          </v:shape>
          <o:OLEObject Type="Embed" ProgID="Equation.DSMT4" ShapeID="_x0000_i1031" DrawAspect="Content" ObjectID="_1602998660" r:id="rId17"/>
        </w:object>
      </w:r>
      <w:r>
        <w:t xml:space="preserve"> and </w:t>
      </w:r>
      <w:r w:rsidRPr="0070731A">
        <w:rPr>
          <w:position w:val="-24"/>
        </w:rPr>
        <w:object w:dxaOrig="620" w:dyaOrig="620">
          <v:shape id="_x0000_i1032" type="#_x0000_t75" style="width:30.75pt;height:30.75pt" o:ole="">
            <v:imagedata r:id="rId18" o:title=""/>
          </v:shape>
          <o:OLEObject Type="Embed" ProgID="Equation.DSMT4" ShapeID="_x0000_i1032" DrawAspect="Content" ObjectID="_1602998661" r:id="rId19"/>
        </w:object>
      </w:r>
      <w:r>
        <w:t xml:space="preserve"> on the same set of axes.</w:t>
      </w:r>
      <w:r>
        <w:br/>
        <w:t xml:space="preserve">                              </w:t>
      </w:r>
      <w:r w:rsidRPr="00997324">
        <w:rPr>
          <w:position w:val="-10"/>
        </w:rPr>
        <w:object w:dxaOrig="580" w:dyaOrig="260">
          <v:shape id="_x0000_i1033" type="#_x0000_t75" style="width:29.25pt;height:12.75pt" o:ole="">
            <v:imagedata r:id="rId20" o:title=""/>
          </v:shape>
          <o:OLEObject Type="Embed" ProgID="Equation.DSMT4" ShapeID="_x0000_i1033" DrawAspect="Content" ObjectID="_1602998662" r:id="rId21"/>
        </w:object>
      </w:r>
      <w:r>
        <w:tab/>
      </w:r>
      <w:r>
        <w:tab/>
        <w:t xml:space="preserve">           </w:t>
      </w:r>
      <w:r w:rsidRPr="00997324">
        <w:rPr>
          <w:position w:val="-24"/>
        </w:rPr>
        <w:object w:dxaOrig="620" w:dyaOrig="620">
          <v:shape id="_x0000_i1034" type="#_x0000_t75" style="width:30.75pt;height:30.75pt" o:ole="">
            <v:imagedata r:id="rId22" o:title=""/>
          </v:shape>
          <o:OLEObject Type="Embed" ProgID="Equation.DSMT4" ShapeID="_x0000_i1034" DrawAspect="Content" ObjectID="_1602998663" r:id="rId23"/>
        </w:object>
      </w:r>
      <w:r>
        <w:tab/>
      </w:r>
      <w:r>
        <w:tab/>
      </w:r>
    </w:p>
    <w:tbl>
      <w:tblPr>
        <w:tblStyle w:val="TableGrid"/>
        <w:tblpPr w:leftFromText="180" w:rightFromText="180" w:vertAnchor="text" w:tblpY="1"/>
        <w:tblOverlap w:val="never"/>
        <w:tblW w:w="0" w:type="auto"/>
        <w:tblLook w:val="04A0" w:firstRow="1" w:lastRow="0" w:firstColumn="1" w:lastColumn="0" w:noHBand="0" w:noVBand="1"/>
      </w:tblPr>
      <w:tblGrid>
        <w:gridCol w:w="990"/>
        <w:gridCol w:w="900"/>
      </w:tblGrid>
      <w:tr w:rsidR="003506CE" w:rsidRPr="001D35D9" w:rsidTr="00433AE6">
        <w:tc>
          <w:tcPr>
            <w:tcW w:w="990" w:type="dxa"/>
          </w:tcPr>
          <w:p w:rsidR="003506CE" w:rsidRPr="001D35D9" w:rsidRDefault="003506CE" w:rsidP="00433AE6">
            <w:pPr>
              <w:jc w:val="center"/>
              <w:rPr>
                <w:b/>
                <w:i/>
              </w:rPr>
            </w:pPr>
            <w:r w:rsidRPr="001D35D9">
              <w:rPr>
                <w:b/>
                <w:i/>
              </w:rPr>
              <w:t>x</w:t>
            </w:r>
          </w:p>
        </w:tc>
        <w:tc>
          <w:tcPr>
            <w:tcW w:w="900" w:type="dxa"/>
          </w:tcPr>
          <w:p w:rsidR="003506CE" w:rsidRPr="001D35D9" w:rsidRDefault="003506CE" w:rsidP="00433AE6">
            <w:pPr>
              <w:jc w:val="center"/>
              <w:rPr>
                <w:b/>
                <w:i/>
              </w:rPr>
            </w:pPr>
            <w:r w:rsidRPr="001D35D9">
              <w:rPr>
                <w:b/>
                <w:i/>
              </w:rPr>
              <w:t>y</w:t>
            </w:r>
          </w:p>
        </w:tc>
      </w:tr>
      <w:tr w:rsidR="003506CE" w:rsidTr="00433AE6">
        <w:tc>
          <w:tcPr>
            <w:tcW w:w="990" w:type="dxa"/>
          </w:tcPr>
          <w:p w:rsidR="003506CE" w:rsidRDefault="003506CE" w:rsidP="00433AE6">
            <w:pPr>
              <w:jc w:val="center"/>
            </w:pPr>
            <w:r>
              <w:t>-10</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-5</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-2</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-1/2</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-1/5</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-1/10</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0</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1/10</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1/5</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½</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2</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5</w:t>
            </w:r>
          </w:p>
        </w:tc>
        <w:tc>
          <w:tcPr>
            <w:tcW w:w="900" w:type="dxa"/>
          </w:tcPr>
          <w:p w:rsidR="003506CE" w:rsidRDefault="003506CE" w:rsidP="00433AE6">
            <w:pPr>
              <w:jc w:val="center"/>
            </w:pPr>
          </w:p>
        </w:tc>
      </w:tr>
      <w:tr w:rsidR="003506CE" w:rsidTr="00433AE6">
        <w:tc>
          <w:tcPr>
            <w:tcW w:w="990" w:type="dxa"/>
          </w:tcPr>
          <w:p w:rsidR="003506CE" w:rsidRDefault="003506CE" w:rsidP="00433AE6">
            <w:pPr>
              <w:jc w:val="center"/>
            </w:pPr>
            <w:r>
              <w:t>10</w:t>
            </w:r>
          </w:p>
        </w:tc>
        <w:tc>
          <w:tcPr>
            <w:tcW w:w="900" w:type="dxa"/>
          </w:tcPr>
          <w:p w:rsidR="003506CE" w:rsidRDefault="003506CE" w:rsidP="00433AE6">
            <w:pPr>
              <w:jc w:val="center"/>
            </w:pPr>
          </w:p>
        </w:tc>
      </w:tr>
    </w:tbl>
    <w:tbl>
      <w:tblPr>
        <w:tblStyle w:val="TableGrid"/>
        <w:tblW w:w="0" w:type="auto"/>
        <w:tblLook w:val="04A0" w:firstRow="1" w:lastRow="0" w:firstColumn="1" w:lastColumn="0" w:noHBand="0" w:noVBand="1"/>
      </w:tblPr>
      <w:tblGrid>
        <w:gridCol w:w="1008"/>
        <w:gridCol w:w="900"/>
      </w:tblGrid>
      <w:tr w:rsidR="003506CE" w:rsidTr="00433AE6">
        <w:tc>
          <w:tcPr>
            <w:tcW w:w="1008" w:type="dxa"/>
          </w:tcPr>
          <w:p w:rsidR="003506CE" w:rsidRPr="001D35D9" w:rsidRDefault="003506CE" w:rsidP="00433AE6">
            <w:pPr>
              <w:jc w:val="center"/>
              <w:rPr>
                <w:b/>
                <w:i/>
              </w:rPr>
            </w:pPr>
            <w:r w:rsidRPr="001D35D9">
              <w:rPr>
                <w:b/>
                <w:i/>
              </w:rPr>
              <w:t>x</w:t>
            </w:r>
          </w:p>
        </w:tc>
        <w:tc>
          <w:tcPr>
            <w:tcW w:w="900" w:type="dxa"/>
          </w:tcPr>
          <w:p w:rsidR="003506CE" w:rsidRPr="001D35D9" w:rsidRDefault="003506CE" w:rsidP="00433AE6">
            <w:pPr>
              <w:jc w:val="center"/>
              <w:rPr>
                <w:b/>
                <w:i/>
              </w:rPr>
            </w:pPr>
            <w:r w:rsidRPr="001D35D9">
              <w:rPr>
                <w:b/>
                <w:i/>
              </w:rPr>
              <w:t>y</w:t>
            </w:r>
          </w:p>
        </w:tc>
      </w:tr>
      <w:tr w:rsidR="003506CE" w:rsidTr="00433AE6">
        <w:tc>
          <w:tcPr>
            <w:tcW w:w="1008" w:type="dxa"/>
          </w:tcPr>
          <w:p w:rsidR="003506CE" w:rsidRDefault="003506CE" w:rsidP="00433AE6">
            <w:pPr>
              <w:jc w:val="center"/>
            </w:pPr>
            <w:r>
              <w:t>-10</w:t>
            </w:r>
          </w:p>
        </w:tc>
        <w:tc>
          <w:tcPr>
            <w:tcW w:w="900" w:type="dxa"/>
          </w:tcPr>
          <w:p w:rsidR="003506CE" w:rsidRDefault="003506CE" w:rsidP="00433AE6">
            <w:pPr>
              <w:jc w:val="center"/>
            </w:pPr>
            <w:r>
              <w:rPr>
                <w:noProof/>
              </w:rPr>
              <w:pict>
                <v:group id="Group 77" o:spid="_x0000_s1097" style="position:absolute;left:0;text-align:left;margin-left:105.85pt;margin-top:2.4pt;width:193.65pt;height:193.65pt;z-index:-251657216;mso-position-horizontal-relative:text;mso-position-vertical-relative:text" coordorigin="7632,4539" coordsize="37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">
                  <o:lock v:ext="edit" aspectratio="t"/>
                  <v:group id="Group 43" o:spid="_x0000_s1098" style="position:absolute;left:7632;top:4608;width:3744;height:360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o:lock v:ext="edit" aspectratio="t"/>
                    <v:line id="Line 44" o:spid="_x0000_s1099"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UsMEAAADbAAAADwAAAGRycy9kb3ducmV2LnhtbESPy2rDMBBF94X8g5hAd7HcLNLEsWyK&#10;IdBt0haS3cSa2qbWyEiqH39fFQpdXu7jcPNyNr0YyfnOsoKnJAVBXFvdcaPg/e202YPwAVljb5kU&#10;LOShLFYPOWbaTnym8RIaEUfYZ6igDWHIpPR1SwZ9Ygfi6H1aZzBE6RqpHU5x3PRym6Y7abDjSGhx&#10;oKql+uvybRTgrD+me7Wk10N/N9hEzs2xUo/r+eUIItAc/sN/7Vet4PkAv1/iD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4tSwwQAAANsAAAAPAAAAAAAAAAAAAAAA&#10;AKECAABkcnMvZG93bnJldi54bWxQSwUGAAAAAAQABAD5AAAAjwMAAAAA&#10;" strokecolor="gray"/>
                    <v:line id="Line 45" o:spid="_x0000_s1100"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0NCrwAAADbAAAADwAAAGRycy9kb3ducmV2LnhtbERPS4vCMBC+C/sfwizsTdP1sGjXKCIs&#10;ePUFeps2s22xmZQk2vrvnYPg8eN7L1aDa9WdQmw8G/ieZKCIS28brgwcD3/jGaiYkC22nsnAgyKs&#10;lh+jBebW97yj+z5VSkI45migTqnLtY5lTQ7jxHfEwv374DAJDJW2AXsJd62eZtmPdtiwNNTY0aam&#10;8rq/OQM42FNfbB7Zed4WDivpuQQ25utzWP+CSjSkt/jl3loDM1kv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A0NCrwAAADbAAAADwAAAAAAAAAAAAAAAAChAgAA&#10;ZHJzL2Rvd25yZXYueG1sUEsFBgAAAAAEAAQA+QAAAIoDAAAAAA==&#10;" strokecolor="gray"/>
                    <v:line id="Line 46" o:spid="_x0000_s1101"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GokbwAAADbAAAADwAAAGRycy9kb3ducmV2LnhtbESPywrCMBBF94L/EEZwp6kuRKtRRBDc&#10;+gLdjc3YFptJSaKtf28EweXlPg53sWpNJV7kfGlZwWiYgCDOrC45V3A6bgdTED4ga6wsk4I3eVgt&#10;u50Fpto2vKfXIeQijrBPUUERQp1K6bOCDPqhrYmjd7fOYIjS5VI7bOK4qeQ4SSbSYMmRUGBNm4Ky&#10;x+FpFGCrz81t804us+pmMI+cq2Ol+r12PQcRqA3/8K+90wq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0GokbwAAADbAAAADwAAAAAAAAAAAAAAAAChAgAA&#10;ZHJzL2Rvd25yZXYueG1sUEsFBgAAAAAEAAQA+QAAAIoDAAAAAA==&#10;" strokecolor="gray"/>
                    <v:line id="Line 47" o:spid="_x0000_s1102"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25rwAAADbAAAADwAAAGRycy9kb3ducmV2LnhtbESPywrCMBBF94L/EEZwp6kuRKtRRBDc&#10;+gLdjc3YFptJSaKtf28EweXlPg53sWpNJV7kfGlZwWiYgCDOrC45V3A6bgdTED4ga6wsk4I3eVgt&#10;u50Fpto2vKfXIeQijrBPUUERQp1K6bOCDPqhrYmjd7fOYIjS5VI7bOK4qeQ4SSbSYMmRUGBNm4Ky&#10;x+FpFGCrz81t804us+pmMI+cq2Ol+r12PQcRqA3/8K+90wq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5M25rwAAADbAAAADwAAAAAAAAAAAAAAAAChAgAA&#10;ZHJzL2Rvd25yZXYueG1sUEsFBgAAAAAEAAQA+QAAAIoDAAAAAA==&#10;" strokecolor="gray"/>
                    <v:line id="Line 48" o:spid="_x0000_s1103"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fb8AAADbAAAADwAAAGRycy9kb3ducmV2LnhtbESPS4vCMBSF94L/IVxhdjbVAXGqUaQg&#10;zHZ8gLO7Nte22NyUJLb1308GBJeH8/g46+1gGtGR87VlBbMkBUFcWF1zqeB03E+XIHxA1thYJgVP&#10;8rDdjEdrzLTt+Ye6QyhFHGGfoYIqhDaT0hcVGfSJbYmjd7POYIjSlVI77OO4aeQ8TRfSYM2RUGFL&#10;eUXF/fAwCnDQ5/6aP9PLV3M1WEbOr2OlPibDbgUi0BDe4Vf7WytYfsL/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N+Tfb8AAADbAAAADwAAAAAAAAAAAAAAAACh&#10;AgAAZHJzL2Rvd25yZXYueG1sUEsFBgAAAAAEAAQA+QAAAI0DAAAAAA==&#10;" strokecolor="gray"/>
                    <v:line id="Line 49" o:spid="_x0000_s1104"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YLCb8AAADbAAAADwAAAGRycy9kb3ducmV2LnhtbESPS4vCMBSF94L/IVxhdjZVBnGqUaQg&#10;zHZ8gLO7Nte22NyUJLb1308GBJeH8/g46+1gGtGR87VlBbMkBUFcWF1zqeB03E+XIHxA1thYJgVP&#10;8rDdjEdrzLTt+Ye6QyhFHGGfoYIqhDaT0hcVGfSJbYmjd7POYIjSlVI77OO4aeQ8TRfSYM2RUGFL&#10;eUXF/fAwCnDQ5/6aP9PLV3M1WEbOr2OlPibDbgUi0BDe4Vf7WytYfsL/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YLCb8AAADbAAAADwAAAAAAAAAAAAAAAACh&#10;AgAAZHJzL2Rvd25yZXYueG1sUEsFBgAAAAAEAAQA+QAAAI0DAAAAAA==&#10;" strokecolor="gray"/>
                    <v:line id="Line 50" o:spid="_x0000_s1105"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ukr8AAADbAAAADwAAAGRycy9kb3ducmV2LnhtbESPS4vCMBSF94L/IVxhdjZVGHGqUaQg&#10;zHZ8gLO7Nte22NyUJLb1308GBJeH8/g46+1gGtGR87VlBbMkBUFcWF1zqeB03E+XIHxA1thYJgVP&#10;8rDdjEdrzLTt+Ye6QyhFHGGfoYIqhDaT0hcVGfSJbYmjd7POYIjSlVI77OO4aeQ8TRfSYM2RUGFL&#10;eUXF/fAwCnDQ5/6aP9PLV3M1WEbOr2OlPibDbgUi0BDe4Vf7WytYfsL/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Hqukr8AAADbAAAADwAAAAAAAAAAAAAAAACh&#10;AgAAZHJzL2Rvd25yZXYueG1sUEsFBgAAAAAEAAQA+QAAAI0DAAAAAA==&#10;" strokecolor="gray"/>
                    <v:line id="Line 51" o:spid="_x0000_s1106"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gw5bwAAADbAAAADwAAAGRycy9kb3ducmV2LnhtbESPywrCMBBF94L/EEZwp6kuRKtRRBDc&#10;+gLdjc3YFptJSaKtf28EweXlPg53sWpNJV7kfGlZwWiYgCDOrC45V3A6bgdTED4ga6wsk4I3eVgt&#10;u50Fpto2vKfXIeQijrBPUUERQp1K6bOCDPqhrYmjd7fOYIjS5VI7bOK4qeQ4SSbSYMmRUGBNm4Ky&#10;x+FpFGCrz81t804us+pmMI+cq2Ol+r12PQcRqA3/8K+90wqm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Kgw5bwAAADbAAAADwAAAAAAAAAAAAAAAAChAgAA&#10;ZHJzL2Rvd25yZXYueG1sUEsFBgAAAAAEAAQA+QAAAIoDAAAAAA==&#10;" strokecolor="gray"/>
                    <v:line id="Line 52" o:spid="_x0000_s1107"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fsAAAADbAAAADwAAAGRycy9kb3ducmV2LnhtbESPS4vCMBSF94L/IVxhdjbVxehUo0hB&#10;mO34AGd3ba5tsbkpSWzrv58MCC4P5/Fx1tvBNKIj52vLCmZJCoK4sLrmUsHpuJ8uQfiArLGxTAqe&#10;5GG7GY/WmGnb8w91h1CKOMI+QwVVCG0mpS8qMugT2xJH72adwRClK6V22Mdx08h5mn5KgzVHQoUt&#10;5RUV98PDKMBBn/tr/kwvX83VYBk5v46V+pgMuxWIQEN4h1/tb61guYD/L/EHyM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lX7AAAAA2wAAAA8AAAAAAAAAAAAAAAAA&#10;oQIAAGRycy9kb3ducmV2LnhtbFBLBQYAAAAABAAEAPkAAACOAwAAAAA=&#10;" strokecolor="gray"/>
                    <v:line id="Line 53" o:spid="_x0000_s1108"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DLwAAADbAAAADwAAAGRycy9kb3ducmV2LnhtbERPS4vCMBC+C/sfwizsTdP1sGjXKCIs&#10;ePUFeps2s22xmZQk2vrvnYPg8eN7L1aDa9WdQmw8G/ieZKCIS28brgwcD3/jGaiYkC22nsnAgyKs&#10;lh+jBebW97yj+z5VSkI45migTqnLtY5lTQ7jxHfEwv374DAJDJW2AXsJd62eZtmPdtiwNNTY0aam&#10;8rq/OQM42FNfbB7Zed4WDivpuQQ25utzWP+CSjSkt/jl3loDMxkr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sBDLwAAADbAAAADwAAAAAAAAAAAAAAAAChAgAA&#10;ZHJzL2Rvd25yZXYueG1sUEsFBgAAAAAEAAQA+QAAAIoDAAAAAA==&#10;" strokecolor="gray"/>
                    <v:line id="Line 54" o:spid="_x0000_s1109"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ekl7wAAADbAAAADwAAAGRycy9kb3ducmV2LnhtbESPywrCMBBF94L/EEZwp6kuRKtRRBDc&#10;+gLdjc3YFptJSaKtf28EweXlPg53sWpNJV7kfGlZwWiYgCDOrC45V3A6bgdTED4ga6wsk4I3eVgt&#10;u50Fpto2vKfXIeQijrBPUUERQp1K6bOCDPqhrYmjd7fOYIjS5VI7bOK4qeQ4SSbSYMmRUGBNm4Ky&#10;x+FpFGCrz81t804us+pmMI+cq2Ol+r12PQcRqA3/8K+90wq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Tekl7wAAADbAAAADwAAAAAAAAAAAAAAAAChAgAA&#10;ZHJzL2Rvd25yZXYueG1sUEsFBgAAAAAEAAQA+QAAAIoDAAAAAA==&#10;" strokecolor="gray"/>
                    <v:line id="Line 55" o:spid="_x0000_s1110"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b17wAAADbAAAADwAAAGRycy9kb3ducmV2LnhtbERPS4vCMBC+C/sfwizsTdP1sGjXKCIs&#10;ePUFeps2s22xmZQk2vrvnYPg8eN7L1aDa9WdQmw8G/ieZKCIS28brgwcD3/jGaiYkC22nsnAgyKs&#10;lh+jBebW97yj+z5VSkI45migTqnLtY5lTQ7jxHfEwv374DAJDJW2AXsJd62eZtmPdtiwNNTY0aam&#10;8rq/OQM42FNfbB7Zed4WDivpuQQ25utzWP+CSjSkt/jl3loDc1kv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Sb17wAAADbAAAADwAAAAAAAAAAAAAAAAChAgAA&#10;ZHJzL2Rvd25yZXYueG1sUEsFBgAAAAAEAAQA+QAAAIoDAAAAAA==&#10;" strokecolor="gray"/>
                    <v:line id="Line 56" o:spid="_x0000_s1111"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g+TLwAAADbAAAADwAAAGRycy9kb3ducmV2LnhtbESPywrCMBBF94L/EEZwp6kuRKtRRBDc&#10;+gLdjc3YFptJSaKtf28EweXlPg53sWpNJV7kfGlZwWiYgCDOrC45V3A6bgdTED4ga6wsk4I3eVgt&#10;u50Fpto2vKfXIeQijrBPUUERQp1K6bOCDPqhrYmjd7fOYIjS5VI7bOK4qeQ4SSbSYMmRUGBNm4Ky&#10;x+FpFGCrz81t804us+pmMI+cq2Ol+r12PQcRqA3/8K+90wp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pg+TLwAAADbAAAADwAAAAAAAAAAAAAAAAChAgAA&#10;ZHJzL2Rvd25yZXYueG1sUEsFBgAAAAAEAAQA+QAAAIoDAAAAAA==&#10;" strokecolor="gray"/>
                    <v:line id="Line 57" o:spid="_x0000_s1112"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gO7wAAADbAAAADwAAAGRycy9kb3ducmV2LnhtbESPywrCMBBF94L/EEZwp6kuRKtRRBDc&#10;+gLdjc3YFptJSaKtf28EweXlPg53sWpNJV7kfGlZwWiYgCDOrC45V3A6bgdTED4ga6wsk4I3eVgt&#10;u50Fpto2vKfXIeQijrBPUUERQp1K6bOCDPqhrYmjd7fOYIjS5VI7bOK4qeQ4SSbSYMmRUGBNm4Ky&#10;x+FpFGCrz81t804us+pmMI+cq2Ol+r12PQcRqA3/8K+90wp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kqgO7wAAADbAAAADwAAAAAAAAAAAAAAAAChAgAA&#10;ZHJzL2Rvd25yZXYueG1sUEsFBgAAAAAEAAQA+QAAAIoDAAAAAA==&#10;" strokecolor="gray"/>
                    <v:line id="Line 58" o:spid="_x0000_s1113"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YFoMAAAADbAAAADwAAAGRycy9kb3ducmV2LnhtbESPy2rDMBBF94X8g5hAd7HcBEriWDbF&#10;EOg2aQvJbmJNbVNrZCTVj7+vCoUuL/dxuHk5m16M5HxnWcFTkoIgrq3uuFHw/nba7EH4gKyxt0wK&#10;FvJQFquHHDNtJz7TeAmNiCPsM1TQhjBkUvq6JYM+sQNx9D6tMxiidI3UDqc4bnq5TdNnabDjSGhx&#10;oKql+uvybRTgrD+me7Wk10N/N9hEzs2xUo/r+eUIItAc/sN/7Vet4LCD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BaDAAAAA2wAAAA8AAAAAAAAAAAAAAAAA&#10;oQIAAGRycy9kb3ducmV2LnhtbFBLBQYAAAAABAAEAPkAAACOAwAAAAA=&#10;" strokecolor="gray"/>
                    <v:line id="Line 59" o:spid="_x0000_s1114"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1MAAAADbAAAADwAAAGRycy9kb3ducmV2LnhtbESPy2rDMBBF94X8g5hAd7HcEEriWDbF&#10;EOg2aQvJbmJNbVNrZCTVj7+vCoUuL/dxuHk5m16M5HxnWcFTkoIgrq3uuFHw/nba7EH4gKyxt0wK&#10;FvJQFquHHDNtJz7TeAmNiCPsM1TQhjBkUvq6JYM+sQNx9D6tMxiidI3UDqc4bnq5TdNnabDjSGhx&#10;oKql+uvybRTgrD+me7Wk10N/N9hEzs2xUo/r+eUIItAc/sN/7Vet4LCD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vndTAAAAA2wAAAA8AAAAAAAAAAAAAAAAA&#10;oQIAAGRycy9kb3ducmV2LnhtbFBLBQYAAAAABAAEAPkAAACOAwAAAAA=&#10;" strokecolor="gray"/>
                  </v:group>
                  <v:group id="Group 60" o:spid="_x0000_s1115" style="position:absolute;left:7632;top:4611;width:3744;height:360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p29MYAAADbAAAADwAAAGRycy9kb3ducmV2LnhtbESPQWvCQBSE7wX/w/IK&#10;XopuKm2x0VWkYslBkKoXb6/ZZxKafRuzT43/vlsQehxm5htmOu9crS7UhsqzgedhAoo497biwsB+&#10;txqMQQVBtlh7JgM3CjCf9R6mmFp/5S+6bKVQEcIhRQOlSJNqHfKSHIahb4ijd/StQ4myLbRt8Rrh&#10;rtajJHnTDiuOCyU29FFS/rM9OwNSLw/rbLOpPnfyfVufTi/d8ikzpv/YLSaghDr5D9/bmTXw/gp/&#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unb0xgAAANsA&#10;AAAPAAAAAAAAAAAAAAAAAKoCAABkcnMvZG93bnJldi54bWxQSwUGAAAAAAQABAD6AAAAnQMAAAAA&#10;">
                    <o:lock v:ext="edit" aspectratio="t"/>
                    <v:line id="Line 61" o:spid="_x0000_s1116"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mOLwAAADbAAAADwAAAGRycy9kb3ducmV2LnhtbESPywrCMBBF94L/EEZwp6kuRKtRRBDc&#10;+gLdjc3YFptJSaKtf28EweXlPg53sWpNJV7kfGlZwWiYgCDOrC45V3A6bgdTED4ga6wsk4I3eVgt&#10;u50Fpto2vKfXIeQijrBPUUERQp1K6bOCDPqhrYmjd7fOYIjS5VI7bOK4qeQ4SSbSYMmRUGBNm4Ky&#10;x+FpFGCrz81t804us+pmMI+cq2Ol+r12PQcRqA3/8K+90wpm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XGmOLwAAADbAAAADwAAAAAAAAAAAAAAAAChAgAA&#10;ZHJzL2Rvd25yZXYueG1sUEsFBgAAAAAEAAQA+QAAAIoDAAAAAA==&#10;" strokecolor="gray"/>
                    <v:line id="Line 62" o:spid="_x0000_s1117"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Do8EAAADbAAAADwAAAGRycy9kb3ducmV2LnhtbESPy2rDMBBF94X8g5hAd7HcLNLEsWyK&#10;IdBt0haS3cSa2qbWyEiqH39fFQpdXu7jcPNyNr0YyfnOsoKnJAVBXFvdcaPg/e202YPwAVljb5kU&#10;LOShLFYPOWbaTnym8RIaEUfYZ6igDWHIpPR1SwZ9Ygfi6H1aZzBE6RqpHU5x3PRym6Y7abDjSGhx&#10;oKql+uvybRTgrD+me7Wk10N/N9hEzs2xUo/r+eUIItAc/sN/7Vet4PAMv1/iD5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QOjwQAAANsAAAAPAAAAAAAAAAAAAAAA&#10;AKECAABkcnMvZG93bnJldi54bWxQSwUGAAAAAAQABAD5AAAAjwMAAAAA&#10;" strokecolor="gray"/>
                    <v:line id="Line 63" o:spid="_x0000_s1118"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KX0bwAAADbAAAADwAAAGRycy9kb3ducmV2LnhtbERPS4vCMBC+C/sfwizsTdP1sGjXKCIs&#10;ePUFeps2s22xmZQk2vrvnYPg8eN7L1aDa9WdQmw8G/ieZKCIS28brgwcD3/jGaiYkC22nsnAgyKs&#10;lh+jBebW97yj+z5VSkI45migTqnLtY5lTQ7jxHfEwv374DAJDJW2AXsJd62eZtmPdtiwNNTY0aam&#10;8rq/OQM42FNfbB7Zed4WDivpuQQ25utzWP+CSjSkt/jl3loDcxkrX+QH6OUT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6KX0bwAAADbAAAADwAAAAAAAAAAAAAAAAChAgAA&#10;ZHJzL2Rvd25yZXYueG1sUEsFBgAAAAAEAAQA+QAAAIoDAAAAAA==&#10;" strokecolor="gray"/>
                    <v:line id="Line 64" o:spid="_x0000_s1119"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ySsAAAADbAAAADwAAAGRycy9kb3ducmV2LnhtbESPzWrDMBCE74G8g9hAboncHkLtRjYl&#10;EOg1bgvtbW1tZVNrZSQltt8+KhR6HObnY47VbAdxIx96xwoe9hkI4tbpno2C97fz7glEiMgaB8ek&#10;YKEAVbleHbHQbuIL3epoRBrhUKCCLsaxkDK0HVkMezcSJ+/beYsxSW+k9jilcTvIxyw7SIs9J0KH&#10;I506an/qq1WAs/6YmtOSfeZDY9Ekzpdnpbab+eUZRKQ5/of/2q9aQZ7D75f0A2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uMkrAAAAA2wAAAA8AAAAAAAAAAAAAAAAA&#10;oQIAAGRycy9kb3ducmV2LnhtbFBLBQYAAAAABAAEAPkAAACOAwAAAAA=&#10;" strokecolor="gray"/>
                    <v:line id="Line 65" o:spid="_x0000_s1120"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4KK8EAAADcAAAADwAAAGRycy9kb3ducmV2LnhtbESPTWvDMAyG74P9B6PBbq3dHcaa1gml&#10;MNh13QbtTYnVJDSWg+016b+fDoXdJPR+PNpWsx/UlWLqA1tYLQ0o4ia4nlsL31/vizdQKSM7HAKT&#10;hRslqMrHhy0WLkz8SddDbpWEcCrQQpfzWGidmo48pmUYieV2DtFjljW22kWcJNwP+sWYV+2xZ2no&#10;cKR9R83l8Ost4Ox+pnp/M8f1UHtspecU2drnp3m3AZVpzv/iu/vDCb4RfHlGJt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rgorwQAAANwAAAAPAAAAAAAAAAAAAAAA&#10;AKECAABkcnMvZG93bnJldi54bWxQSwUGAAAAAAQABAD5AAAAjwMAAAAA&#10;" strokecolor="gray"/>
                    <v:line id="Line 66" o:spid="_x0000_s1121"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vsMAAAADcAAAADwAAAGRycy9kb3ducmV2LnhtbESPQYvCMBCF7wv+hzCCN03qQdxqLCII&#10;e9VV0NvYjG2xmZQka+u/3ywIe5vhvXnfm3Ux2FY8yYfGsYZspkAQl840XGk4fe+nSxAhIhtsHZOG&#10;FwUoNqOPNebG9Xyg5zFWIoVwyFFDHWOXSxnKmiyGmeuIk3Z33mJMq6+k8dincNvKuVILabHhRKix&#10;o11N5eP4YzXgYM79bfdSl8/2ZrFKnKtnrSfjYbsCEWmI/+b39ZdJ9VUGf8+kCe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ir7DAAAAA3AAAAA8AAAAAAAAAAAAAAAAA&#10;oQIAAGRycy9kb3ducmV2LnhtbFBLBQYAAAAABAAEAPkAAACOAwAAAAA=&#10;" strokecolor="gray"/>
                    <v:line id="Line 67" o:spid="_x0000_s1122"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xx8IAAADcAAAADwAAAGRycy9kb3ducmV2LnhtbESPQWvCQBCF70L/wzIFb82uOUhNXUUE&#10;wavaQnubZKdJaHY27K5J/PeuUPA2w3vzvjfr7WQ7MZAPrWMNi0yBIK6cabnW8Hk5vL2DCBHZYOeY&#10;NNwowHbzMltjYdzIJxrOsRYphEOBGpoY+0LKUDVkMWSuJ07ar/MWY1p9LY3HMYXbTuZKLaXFlhOh&#10;wZ72DVV/56vVgJP5Gsv9TX2vutJinTg/nrWev067DxCRpvg0/18fTaqvcng8kya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Axx8IAAADcAAAADwAAAAAAAAAAAAAA&#10;AAChAgAAZHJzL2Rvd25yZXYueG1sUEsFBgAAAAAEAAQA+QAAAJADAAAAAA==&#10;" strokecolor="gray"/>
                    <v:line id="Line 68" o:spid="_x0000_s1123"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yUXMAAAADcAAAADwAAAGRycy9kb3ducmV2LnhtbESPT4vCMBDF7wt+hzCCtzVRQdZqFBEE&#10;r/6D3dvYjG2xmZQk2vrtjSDsbYb35v3eLFadrcWDfKgcaxgNFQji3JmKCw2n4/b7B0SIyAZrx6Th&#10;SQFWy97XAjPjWt7T4xALkUI4ZKihjLHJpAx5SRbD0DXESbs6bzGm1RfSeGxTuK3lWKmptFhxIpTY&#10;0Kak/Ha4Ww3YmXN72TzV76y+WCwS58+z1oN+t56DiNTFf/PnemdSfTWB9zN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8lFzAAAAA3AAAAA8AAAAAAAAAAAAAAAAA&#10;oQIAAGRycy9kb3ducmV2LnhtbFBLBQYAAAAABAAEAPkAAACOAwAAAAA=&#10;" strokecolor="gray"/>
                    <v:line id="Line 69" o:spid="_x0000_s1124"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MKMAAAADcAAAADwAAAGRycy9kb3ducmV2LnhtbESPT4vCMBDF7wt+hzCCtzVRRNZqFBEE&#10;r/6D3dvYjG2xmZQk2vrtjSDsbYb35v3eLFadrcWDfKgcaxgNFQji3JmKCw2n4/b7B0SIyAZrx6Th&#10;SQFWy97XAjPjWt7T4xALkUI4ZKihjLHJpAx5SRbD0DXESbs6bzGm1RfSeGxTuK3lWKmptFhxIpTY&#10;0Kak/Ha4Ww3YmXN72TzV76y+WCwS58+z1oN+t56DiNTFf/PnemdSfTWB9zN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VDCjAAAAA3AAAAA8AAAAAAAAAAAAAAAAA&#10;oQIAAGRycy9kb3ducmV2LnhtbFBLBQYAAAAABAAEAPkAAACOAwAAAAA=&#10;" strokecolor="gray"/>
                    <v:line id="Line 70" o:spid="_x0000_s1125"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mps8AAAADcAAAADwAAAGRycy9kb3ducmV2LnhtbESPT4vCMBDF7wt+hzCCtzVRUNZqFBEE&#10;r/6D3dvYjG2xmZQk2vrtjSDsbYb35v3eLFadrcWDfKgcaxgNFQji3JmKCw2n4/b7B0SIyAZrx6Th&#10;SQFWy97XAjPjWt7T4xALkUI4ZKihjLHJpAx5SRbD0DXESbs6bzGm1RfSeGxTuK3lWKmptFhxIpTY&#10;0Kak/Ha4Ww3YmXN72TzV76y+WCwS58+z1oN+t56DiNTFf/PnemdSfTWB9zNpAr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ZqbPAAAAA3AAAAA8AAAAAAAAAAAAAAAAA&#10;oQIAAGRycy9kb3ducmV2LnhtbFBLBQYAAAAABAAEAPkAAACOAwAAAAA=&#10;" strokecolor="gray"/>
                    <v:line id="Line 71" o:spid="_x0000_s1126"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3xMAAAADcAAAADwAAAGRycy9kb3ducmV2LnhtbESPQYvCMBCF7wv+hzCCN030IG7XWKQg&#10;eNVVcG9jM7bFZlKSaOu/3ywIe5vhvXnfm3U+2FY8yYfGsYb5TIEgLp1puNJw+t5NVyBCRDbYOiYN&#10;LwqQb0Yfa8yM6/lAz2OsRArhkKGGOsYukzKUNVkMM9cRJ+3mvMWYVl9J47FP4baVC6WW0mLDiVBj&#10;R0VN5f34sBpwMOf+WrzU5bO9WqwS58ez1pPxsP0CEWmI/+b39d6k+moJf8+kCe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LN8TAAAAA3AAAAA8AAAAAAAAAAAAAAAAA&#10;oQIAAGRycy9kb3ducmV2LnhtbFBLBQYAAAAABAAEAPkAAACOAwAAAAA=&#10;" strokecolor="gray"/>
                    <v:line id="Line 72" o:spid="_x0000_s1127"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SX8AAAADcAAAADwAAAGRycy9kb3ducmV2LnhtbESPT4vCMBDF7wt+hzCCtzXRg67VKCII&#10;Xv0Hu7exGdtiMylJtPXbG0HY2wzvzfu9Waw6W4sH+VA51jAaKhDEuTMVFxpOx+33D4gQkQ3WjknD&#10;kwKslr2vBWbGtbynxyEWIoVwyFBDGWOTSRnykiyGoWuIk3Z13mJMqy+k8dimcFvLsVITabHiRCix&#10;oU1J+e1wtxqwM+f2snmq31l9sVgkzp9nrQf9bj0HEamL/+bP9c6k+moK72fSBH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Hkl/AAAAA3AAAAA8AAAAAAAAAAAAAAAAA&#10;oQIAAGRycy9kb3ducmV2LnhtbFBLBQYAAAAABAAEAPkAAACOAwAAAAA=&#10;" strokecolor="gray"/>
                    <v:line id="Line 73" o:spid="_x0000_s1128"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gGLcEAAADcAAAADwAAAGRycy9kb3ducmV2LnhtbESPTWvDMAyG74P9B6PBbq3dHcaa1gml&#10;MNh13QbtTYnVJDSWg+016b+fDoXdJPR+PNpWsx/UlWLqA1tYLQ0o4ia4nlsL31/vizdQKSM7HAKT&#10;hRslqMrHhy0WLkz8SddDbpWEcCrQQpfzWGidmo48pmUYieV2DtFjljW22kWcJNwP+sWYV+2xZ2no&#10;cKR9R83l8Ost4Ox+pnp/M8f1UHtspecU2drnp3m3AZVpzv/iu/vDCb4RWnlGJt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2AYtwQAAANwAAAAPAAAAAAAAAAAAAAAA&#10;AKECAABkcnMvZG93bnJldi54bWxQSwUGAAAAAAQABAD5AAAAjwMAAAAA&#10;" strokecolor="gray"/>
                    <v:line id="Line 74" o:spid="_x0000_s1129"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tsAAAADcAAAADwAAAGRycy9kb3ducmV2LnhtbESPQYvCMBCF74L/IYywN030IGvXWKQg&#10;eFVX2L2NzdgWm0lJoq3/fiMseJvhvXnfm3U+2FY8yIfGsYb5TIEgLp1puNLwfdpNP0GEiGywdUwa&#10;nhQg34xHa8yM6/lAj2OsRArhkKGGOsYukzKUNVkMM9cRJ+3qvMWYVl9J47FP4baVC6WW0mLDiVBj&#10;R0VN5e14txpwMOf+UjzVz6q9WKwS59ez1h+TYfsFItIQ3+b/671J9dUKXs+kCe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Uo7bAAAAA3AAAAA8AAAAAAAAAAAAAAAAA&#10;oQIAAGRycy9kb3ducmV2LnhtbFBLBQYAAAAABAAEAPkAAACOAwAAAAA=&#10;" strokecolor="gray"/>
                    <v:line id="Line 75" o:spid="_x0000_s1130"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c9sAAAADcAAAADwAAAGRycy9kb3ducmV2LnhtbESPTYvCMBCG78L+hzAL3jTVw6Jdo4iw&#10;4HX9AL1Nm9m22ExKkrX13zsHwdsM8348s9oMrlV3CrHxbGA2zUARl942XBk4HX8mC1AxIVtsPZOB&#10;B0XYrD9GK8yt7/mX7odUKQnhmKOBOqUu1zqWNTmMU98Ry+3PB4dJ1lBpG7CXcNfqeZZ9aYcNS0ON&#10;He1qKm+Hf2cAB3vui90juyzbwmElPdfAxow/h+03qERDeotf7r0V/JngyzMygV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3nPbAAAAA3AAAAA8AAAAAAAAAAAAAAAAA&#10;oQIAAGRycy9kb3ducmV2LnhtbFBLBQYAAAAABAAEAPkAAACOAwAAAAA=&#10;" strokecolor="gray"/>
                    <v:line id="Line 76" o:spid="_x0000_s1131"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s5bcAAAADcAAAADwAAAGRycy9kb3ducmV2LnhtbESPzarCMBCF94LvEOaCO03rQrQa5SII&#10;bv0D3U2buW25zaQk0da3N4LgboZz5nxnVpveNOJBzteWFaSTBARxYXXNpYLzaTeeg/ABWWNjmRQ8&#10;ycNmPRysMNO24wM9jqEUMYR9hgqqENpMSl9UZNBPbEsctT/rDIa4ulJqh10MN42cJslMGqw5Eips&#10;aVtR8X+8GwXY60uXb5/JddHkBsvIuTlWavTT/y5BBOrD1/y53utYP03h/Uyc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7OW3AAAAA3AAAAA8AAAAAAAAAAAAAAAAA&#10;oQIAAGRycy9kb3ducmV2LnhtbFBLBQYAAAAABAAEAPkAAACOAwAAAAA=&#10;" strokecolor="gray"/>
                  </v:group>
                </v:group>
              </w:pict>
            </w:r>
          </w:p>
        </w:tc>
      </w:tr>
      <w:tr w:rsidR="003506CE" w:rsidTr="00433AE6">
        <w:tc>
          <w:tcPr>
            <w:tcW w:w="1008" w:type="dxa"/>
          </w:tcPr>
          <w:p w:rsidR="003506CE" w:rsidRDefault="003506CE" w:rsidP="00433AE6">
            <w:pPr>
              <w:jc w:val="center"/>
            </w:pPr>
            <w:r>
              <w:t>-5</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-2</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-1/2</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-1/5</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-1/10</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0</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1/10</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1/5</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½</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2</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5</w:t>
            </w:r>
          </w:p>
        </w:tc>
        <w:tc>
          <w:tcPr>
            <w:tcW w:w="900" w:type="dxa"/>
          </w:tcPr>
          <w:p w:rsidR="003506CE" w:rsidRDefault="003506CE" w:rsidP="00433AE6">
            <w:pPr>
              <w:jc w:val="center"/>
            </w:pPr>
          </w:p>
        </w:tc>
      </w:tr>
      <w:tr w:rsidR="003506CE" w:rsidTr="00433AE6">
        <w:tc>
          <w:tcPr>
            <w:tcW w:w="1008" w:type="dxa"/>
          </w:tcPr>
          <w:p w:rsidR="003506CE" w:rsidRDefault="003506CE" w:rsidP="00433AE6">
            <w:pPr>
              <w:jc w:val="center"/>
            </w:pPr>
            <w:r>
              <w:t>10</w:t>
            </w:r>
          </w:p>
        </w:tc>
        <w:tc>
          <w:tcPr>
            <w:tcW w:w="900" w:type="dxa"/>
          </w:tcPr>
          <w:p w:rsidR="003506CE" w:rsidRDefault="003506CE" w:rsidP="00433AE6">
            <w:pPr>
              <w:jc w:val="center"/>
            </w:pPr>
          </w:p>
        </w:tc>
      </w:tr>
    </w:tbl>
    <w:p w:rsidR="003506CE" w:rsidRDefault="003506CE" w:rsidP="003506CE"/>
    <w:tbl>
      <w:tblPr>
        <w:tblStyle w:val="TableGrid"/>
        <w:tblW w:w="0" w:type="auto"/>
        <w:tblInd w:w="-252" w:type="dxa"/>
        <w:tblLook w:val="04A0" w:firstRow="1" w:lastRow="0" w:firstColumn="1" w:lastColumn="0" w:noHBand="0" w:noVBand="1"/>
      </w:tblPr>
      <w:tblGrid>
        <w:gridCol w:w="3690"/>
        <w:gridCol w:w="2946"/>
        <w:gridCol w:w="3192"/>
      </w:tblGrid>
      <w:tr w:rsidR="003506CE" w:rsidRPr="00997324" w:rsidTr="00433AE6">
        <w:tc>
          <w:tcPr>
            <w:tcW w:w="3690" w:type="dxa"/>
          </w:tcPr>
          <w:p w:rsidR="003506CE" w:rsidRPr="00997324" w:rsidRDefault="003506CE" w:rsidP="00433AE6">
            <w:pPr>
              <w:jc w:val="center"/>
              <w:rPr>
                <w:b/>
              </w:rPr>
            </w:pPr>
            <w:r w:rsidRPr="00997324">
              <w:rPr>
                <w:b/>
              </w:rPr>
              <w:t>Characteristic</w:t>
            </w:r>
          </w:p>
        </w:tc>
        <w:tc>
          <w:tcPr>
            <w:tcW w:w="2946" w:type="dxa"/>
          </w:tcPr>
          <w:p w:rsidR="003506CE" w:rsidRPr="00997324" w:rsidRDefault="003506CE" w:rsidP="00433AE6">
            <w:pPr>
              <w:jc w:val="center"/>
              <w:rPr>
                <w:b/>
              </w:rPr>
            </w:pPr>
            <w:r w:rsidRPr="00997324">
              <w:rPr>
                <w:b/>
                <w:position w:val="-10"/>
              </w:rPr>
              <w:object w:dxaOrig="580" w:dyaOrig="260">
                <v:shape id="_x0000_i1041" type="#_x0000_t75" style="width:29.25pt;height:12.75pt" o:ole="">
                  <v:imagedata r:id="rId24" o:title=""/>
                </v:shape>
                <o:OLEObject Type="Embed" ProgID="Equation.DSMT4" ShapeID="_x0000_i1041" DrawAspect="Content" ObjectID="_1602998664" r:id="rId25"/>
              </w:object>
            </w:r>
          </w:p>
        </w:tc>
        <w:tc>
          <w:tcPr>
            <w:tcW w:w="3192" w:type="dxa"/>
          </w:tcPr>
          <w:p w:rsidR="003506CE" w:rsidRPr="00997324" w:rsidRDefault="003506CE" w:rsidP="00433AE6">
            <w:pPr>
              <w:jc w:val="center"/>
              <w:rPr>
                <w:b/>
              </w:rPr>
            </w:pPr>
            <w:r w:rsidRPr="00997324">
              <w:rPr>
                <w:b/>
                <w:position w:val="-24"/>
              </w:rPr>
              <w:object w:dxaOrig="620" w:dyaOrig="620">
                <v:shape id="_x0000_i1042" type="#_x0000_t75" style="width:30.75pt;height:30.75pt" o:ole="">
                  <v:imagedata r:id="rId26" o:title=""/>
                </v:shape>
                <o:OLEObject Type="Embed" ProgID="Equation.DSMT4" ShapeID="_x0000_i1042" DrawAspect="Content" ObjectID="_1602998665" r:id="rId27"/>
              </w:object>
            </w:r>
          </w:p>
        </w:tc>
      </w:tr>
      <w:tr w:rsidR="003506CE" w:rsidTr="00433AE6">
        <w:trPr>
          <w:trHeight w:val="413"/>
        </w:trPr>
        <w:tc>
          <w:tcPr>
            <w:tcW w:w="3690" w:type="dxa"/>
          </w:tcPr>
          <w:p w:rsidR="003506CE" w:rsidRPr="00997324" w:rsidRDefault="003506CE" w:rsidP="00433AE6">
            <w:pPr>
              <w:rPr>
                <w:b/>
              </w:rPr>
            </w:pPr>
            <w:r w:rsidRPr="00997324">
              <w:rPr>
                <w:b/>
              </w:rPr>
              <w:t>Domain</w:t>
            </w:r>
          </w:p>
        </w:tc>
        <w:tc>
          <w:tcPr>
            <w:tcW w:w="2946" w:type="dxa"/>
          </w:tcPr>
          <w:p w:rsidR="003506CE" w:rsidRDefault="003506CE" w:rsidP="00433AE6"/>
        </w:tc>
        <w:tc>
          <w:tcPr>
            <w:tcW w:w="3192" w:type="dxa"/>
          </w:tcPr>
          <w:p w:rsidR="003506CE" w:rsidRDefault="003506CE" w:rsidP="00433AE6"/>
        </w:tc>
      </w:tr>
      <w:tr w:rsidR="003506CE" w:rsidTr="00433AE6">
        <w:trPr>
          <w:trHeight w:val="440"/>
        </w:trPr>
        <w:tc>
          <w:tcPr>
            <w:tcW w:w="3690" w:type="dxa"/>
          </w:tcPr>
          <w:p w:rsidR="003506CE" w:rsidRPr="00997324" w:rsidRDefault="003506CE" w:rsidP="00433AE6">
            <w:pPr>
              <w:rPr>
                <w:b/>
              </w:rPr>
            </w:pPr>
            <w:r w:rsidRPr="00997324">
              <w:rPr>
                <w:b/>
              </w:rPr>
              <w:t>Range</w:t>
            </w:r>
          </w:p>
        </w:tc>
        <w:tc>
          <w:tcPr>
            <w:tcW w:w="2946" w:type="dxa"/>
          </w:tcPr>
          <w:p w:rsidR="003506CE" w:rsidRDefault="003506CE" w:rsidP="00433AE6"/>
        </w:tc>
        <w:tc>
          <w:tcPr>
            <w:tcW w:w="3192" w:type="dxa"/>
          </w:tcPr>
          <w:p w:rsidR="003506CE" w:rsidRDefault="003506CE" w:rsidP="00433AE6"/>
        </w:tc>
      </w:tr>
      <w:tr w:rsidR="003506CE" w:rsidTr="00433AE6">
        <w:trPr>
          <w:trHeight w:val="1052"/>
        </w:trPr>
        <w:tc>
          <w:tcPr>
            <w:tcW w:w="3690" w:type="dxa"/>
          </w:tcPr>
          <w:p w:rsidR="003506CE" w:rsidRPr="00997324" w:rsidRDefault="003506CE" w:rsidP="00433AE6">
            <w:pPr>
              <w:rPr>
                <w:b/>
              </w:rPr>
            </w:pPr>
            <w:r w:rsidRPr="00997324">
              <w:rPr>
                <w:b/>
              </w:rPr>
              <w:t>End Behaviour</w:t>
            </w:r>
          </w:p>
        </w:tc>
        <w:tc>
          <w:tcPr>
            <w:tcW w:w="2946" w:type="dxa"/>
          </w:tcPr>
          <w:p w:rsidR="003506CE" w:rsidRDefault="003506CE" w:rsidP="00433AE6">
            <w:pPr>
              <w:spacing w:before="120"/>
            </w:pPr>
            <w:r>
              <w:t xml:space="preserve">As </w:t>
            </w:r>
            <w:r w:rsidRPr="004875BC">
              <w:rPr>
                <w:i/>
              </w:rPr>
              <w:t>x</w:t>
            </w:r>
            <w:r>
              <w:t xml:space="preserve"> becomes a very “large negative value”, </w:t>
            </w:r>
            <w:r w:rsidRPr="004875BC">
              <w:rPr>
                <w:i/>
              </w:rPr>
              <w:t>y</w:t>
            </w:r>
            <w:r>
              <w:t xml:space="preserve"> becomes a</w:t>
            </w:r>
          </w:p>
          <w:p w:rsidR="003506CE" w:rsidRDefault="003506CE" w:rsidP="00433AE6"/>
          <w:p w:rsidR="003506CE" w:rsidRDefault="003506CE" w:rsidP="00433AE6"/>
          <w:p w:rsidR="003506CE" w:rsidRDefault="003506CE" w:rsidP="00433AE6">
            <w:r>
              <w:t xml:space="preserve">As </w:t>
            </w:r>
            <w:r w:rsidRPr="004875BC">
              <w:rPr>
                <w:i/>
              </w:rPr>
              <w:t>x</w:t>
            </w:r>
            <w:r>
              <w:t xml:space="preserve"> becomes a very “large positive value”, </w:t>
            </w:r>
            <w:r w:rsidRPr="004875BC">
              <w:rPr>
                <w:i/>
              </w:rPr>
              <w:t>y</w:t>
            </w:r>
            <w:r>
              <w:t xml:space="preserve"> becomes a</w:t>
            </w:r>
          </w:p>
          <w:p w:rsidR="003506CE" w:rsidRDefault="003506CE" w:rsidP="00433AE6"/>
        </w:tc>
        <w:tc>
          <w:tcPr>
            <w:tcW w:w="3192" w:type="dxa"/>
          </w:tcPr>
          <w:p w:rsidR="003506CE" w:rsidRDefault="003506CE" w:rsidP="00433AE6">
            <w:pPr>
              <w:spacing w:before="120"/>
            </w:pPr>
            <w:r>
              <w:t xml:space="preserve">As </w:t>
            </w:r>
            <w:r w:rsidRPr="004875BC">
              <w:rPr>
                <w:i/>
              </w:rPr>
              <w:t>x</w:t>
            </w:r>
            <w:r>
              <w:t xml:space="preserve"> becomes a very “large negative value”, </w:t>
            </w:r>
            <w:r w:rsidRPr="004875BC">
              <w:rPr>
                <w:i/>
              </w:rPr>
              <w:t>y</w:t>
            </w:r>
            <w:r>
              <w:t xml:space="preserve"> becomes a</w:t>
            </w:r>
          </w:p>
          <w:p w:rsidR="003506CE" w:rsidRDefault="003506CE" w:rsidP="00433AE6"/>
          <w:p w:rsidR="003506CE" w:rsidRDefault="003506CE" w:rsidP="00433AE6"/>
          <w:p w:rsidR="003506CE" w:rsidRDefault="003506CE" w:rsidP="00433AE6">
            <w:r>
              <w:t xml:space="preserve">As </w:t>
            </w:r>
            <w:r w:rsidRPr="004875BC">
              <w:rPr>
                <w:i/>
              </w:rPr>
              <w:t>x</w:t>
            </w:r>
            <w:r>
              <w:t xml:space="preserve"> becomes a very “large positive value”, </w:t>
            </w:r>
            <w:r w:rsidRPr="004875BC">
              <w:rPr>
                <w:i/>
              </w:rPr>
              <w:t>y</w:t>
            </w:r>
            <w:r>
              <w:t xml:space="preserve"> becomes a</w:t>
            </w:r>
          </w:p>
          <w:p w:rsidR="003506CE" w:rsidRDefault="003506CE" w:rsidP="00433AE6"/>
        </w:tc>
      </w:tr>
      <w:tr w:rsidR="003506CE" w:rsidTr="00433AE6">
        <w:trPr>
          <w:trHeight w:val="395"/>
        </w:trPr>
        <w:tc>
          <w:tcPr>
            <w:tcW w:w="3690" w:type="dxa"/>
          </w:tcPr>
          <w:p w:rsidR="003506CE" w:rsidRPr="00997324" w:rsidRDefault="003506CE" w:rsidP="00433AE6">
            <w:pPr>
              <w:rPr>
                <w:b/>
              </w:rPr>
            </w:pPr>
            <w:r w:rsidRPr="00997324">
              <w:rPr>
                <w:b/>
              </w:rPr>
              <w:t>Behaviour at x = 0</w:t>
            </w:r>
            <w:r>
              <w:rPr>
                <w:b/>
              </w:rPr>
              <w:t xml:space="preserve"> </w:t>
            </w:r>
          </w:p>
        </w:tc>
        <w:tc>
          <w:tcPr>
            <w:tcW w:w="2946" w:type="dxa"/>
          </w:tcPr>
          <w:p w:rsidR="003506CE" w:rsidRDefault="003506CE" w:rsidP="00433AE6"/>
        </w:tc>
        <w:tc>
          <w:tcPr>
            <w:tcW w:w="3192" w:type="dxa"/>
          </w:tcPr>
          <w:p w:rsidR="003506CE" w:rsidRDefault="003506CE" w:rsidP="00433AE6"/>
        </w:tc>
      </w:tr>
      <w:tr w:rsidR="003506CE" w:rsidTr="00433AE6">
        <w:trPr>
          <w:trHeight w:val="440"/>
        </w:trPr>
        <w:tc>
          <w:tcPr>
            <w:tcW w:w="3690" w:type="dxa"/>
          </w:tcPr>
          <w:p w:rsidR="003506CE" w:rsidRPr="00997324" w:rsidRDefault="003506CE" w:rsidP="00433AE6">
            <w:pPr>
              <w:rPr>
                <w:b/>
              </w:rPr>
            </w:pPr>
            <w:r w:rsidRPr="00997324">
              <w:rPr>
                <w:b/>
              </w:rPr>
              <w:t>Invariant Points</w:t>
            </w:r>
            <w:r>
              <w:rPr>
                <w:b/>
              </w:rPr>
              <w:t xml:space="preserve"> of </w:t>
            </w:r>
            <w:r w:rsidRPr="00997324">
              <w:rPr>
                <w:b/>
                <w:position w:val="-10"/>
              </w:rPr>
              <w:object w:dxaOrig="580" w:dyaOrig="260">
                <v:shape id="_x0000_i1043" type="#_x0000_t75" style="width:29.25pt;height:12.75pt" o:ole="">
                  <v:imagedata r:id="rId24" o:title=""/>
                </v:shape>
                <o:OLEObject Type="Embed" ProgID="Equation.DSMT4" ShapeID="_x0000_i1043" DrawAspect="Content" ObjectID="_1602998666" r:id="rId28"/>
              </w:object>
            </w:r>
            <w:r>
              <w:rPr>
                <w:b/>
              </w:rPr>
              <w:t xml:space="preserve">and </w:t>
            </w:r>
            <w:r w:rsidRPr="00997324">
              <w:rPr>
                <w:b/>
                <w:position w:val="-24"/>
              </w:rPr>
              <w:object w:dxaOrig="620" w:dyaOrig="620">
                <v:shape id="_x0000_i1044" type="#_x0000_t75" style="width:30.75pt;height:30.75pt" o:ole="">
                  <v:imagedata r:id="rId26" o:title=""/>
                </v:shape>
                <o:OLEObject Type="Embed" ProgID="Equation.DSMT4" ShapeID="_x0000_i1044" DrawAspect="Content" ObjectID="_1602998667" r:id="rId29"/>
              </w:object>
            </w:r>
          </w:p>
        </w:tc>
        <w:tc>
          <w:tcPr>
            <w:tcW w:w="6138" w:type="dxa"/>
            <w:gridSpan w:val="2"/>
          </w:tcPr>
          <w:p w:rsidR="003506CE" w:rsidRDefault="003506CE" w:rsidP="00433AE6"/>
        </w:tc>
      </w:tr>
    </w:tbl>
    <w:p w:rsidR="003506CE" w:rsidRDefault="003506CE" w:rsidP="003506CE">
      <w:r>
        <w:lastRenderedPageBreak/>
        <w:t xml:space="preserve">The function </w:t>
      </w:r>
      <w:r w:rsidRPr="009A321A">
        <w:rPr>
          <w:position w:val="-24"/>
        </w:rPr>
        <w:object w:dxaOrig="620" w:dyaOrig="620">
          <v:shape id="_x0000_i1035" type="#_x0000_t75" style="width:30.75pt;height:30.75pt" o:ole="">
            <v:imagedata r:id="rId30" o:title=""/>
          </v:shape>
          <o:OLEObject Type="Embed" ProgID="Equation.DSMT4" ShapeID="_x0000_i1035" DrawAspect="Content" ObjectID="_1602998668" r:id="rId31"/>
        </w:object>
      </w:r>
      <w:r>
        <w:t xml:space="preserve"> is a rational function that has 2 distinct branches located on either side of the vertical asymptote (non-permissible value(s) of x)</w:t>
      </w:r>
    </w:p>
    <w:p w:rsidR="003506CE" w:rsidRDefault="003506CE" w:rsidP="003506CE">
      <w:r w:rsidRPr="009A321A">
        <w:rPr>
          <w:b/>
          <w:u w:val="single"/>
        </w:rPr>
        <w:t>Asymptote</w:t>
      </w:r>
      <w:r>
        <w:t xml:space="preserve"> – a line that a curve approaches.</w:t>
      </w:r>
    </w:p>
    <w:p w:rsidR="003506CE" w:rsidRDefault="003506CE" w:rsidP="003506CE">
      <w:pPr>
        <w:ind w:left="720"/>
      </w:pPr>
      <w:r w:rsidRPr="00506E2C">
        <w:rPr>
          <w:b/>
          <w:u w:val="single"/>
        </w:rPr>
        <w:t>Vertical Asymptotes</w:t>
      </w:r>
      <w:r>
        <w:t xml:space="preserve"> – occurs at the non-permissible values of the domain</w:t>
      </w:r>
      <w:proofErr w:type="gramStart"/>
      <w:r>
        <w:t>( x</w:t>
      </w:r>
      <w:proofErr w:type="gramEnd"/>
      <w:r>
        <w:t xml:space="preserve"> –value) of  the rational function.</w:t>
      </w:r>
    </w:p>
    <w:p w:rsidR="003506CE" w:rsidRDefault="003506CE" w:rsidP="003506CE">
      <w:pPr>
        <w:ind w:left="720"/>
      </w:pPr>
      <w:r>
        <w:rPr>
          <w:noProof/>
        </w:rPr>
        <w:pict>
          <v:rect id="Rectangle 76" o:spid="_x0000_s1096" style="position:absolute;left:0;text-align:left;margin-left:22.4pt;margin-top:36.95pt;width:433pt;height:1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iuIwIAAD8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"/>
        </w:pict>
      </w:r>
      <w:r w:rsidRPr="00506E2C">
        <w:rPr>
          <w:b/>
          <w:u w:val="single"/>
        </w:rPr>
        <w:t>Horizontal Asymptotes</w:t>
      </w:r>
      <w:r>
        <w:t xml:space="preserve"> – occurs when y= 0 because </w:t>
      </w:r>
      <w:r w:rsidRPr="00317578">
        <w:rPr>
          <w:position w:val="-24"/>
        </w:rPr>
        <w:object w:dxaOrig="600" w:dyaOrig="620">
          <v:shape id="_x0000_i1036" type="#_x0000_t75" style="width:30pt;height:30.75pt" o:ole="">
            <v:imagedata r:id="rId32" o:title=""/>
          </v:shape>
          <o:OLEObject Type="Embed" ProgID="Equation.DSMT4" ShapeID="_x0000_i1036" DrawAspect="Content" ObjectID="_1602998669" r:id="rId33"/>
        </w:object>
      </w:r>
      <w:r>
        <w:t xml:space="preserve"> </w:t>
      </w:r>
      <w:r>
        <w:br/>
      </w:r>
      <w:proofErr w:type="gramStart"/>
      <w:r>
        <w:t xml:space="preserve">Given </w:t>
      </w:r>
      <w:proofErr w:type="gramEnd"/>
      <w:r w:rsidRPr="00EE0E1D">
        <w:rPr>
          <w:position w:val="-10"/>
        </w:rPr>
        <w:object w:dxaOrig="580" w:dyaOrig="260">
          <v:shape id="_x0000_i1037" type="#_x0000_t75" style="width:29.25pt;height:12.75pt" o:ole="">
            <v:imagedata r:id="rId34" o:title=""/>
          </v:shape>
          <o:OLEObject Type="Embed" ProgID="Equation.DSMT4" ShapeID="_x0000_i1037" DrawAspect="Content" ObjectID="_1602998670" r:id="rId35"/>
        </w:object>
      </w:r>
      <w:r>
        <w:t xml:space="preserve">, then the reciprocal is </w:t>
      </w:r>
      <w:r w:rsidRPr="00EE0E1D">
        <w:rPr>
          <w:position w:val="-24"/>
        </w:rPr>
        <w:object w:dxaOrig="620" w:dyaOrig="620">
          <v:shape id="_x0000_i1038" type="#_x0000_t75" style="width:30.75pt;height:30.75pt" o:ole="">
            <v:imagedata r:id="rId36" o:title=""/>
          </v:shape>
          <o:OLEObject Type="Embed" ProgID="Equation.DSMT4" ShapeID="_x0000_i1038" DrawAspect="Content" ObjectID="_1602998671" r:id="rId37"/>
        </w:object>
      </w:r>
      <w:r>
        <w:t>.  To graph the reciprocal:</w:t>
      </w:r>
    </w:p>
    <w:p w:rsidR="003506CE" w:rsidRDefault="003506CE" w:rsidP="003506CE">
      <w:pPr>
        <w:ind w:left="720"/>
      </w:pPr>
      <w:r>
        <w:t xml:space="preserve">1.  Find the vertical asymptote (the non-permissible values of the reciprocal function).  It </w:t>
      </w:r>
      <w:r>
        <w:br/>
        <w:t xml:space="preserve">will occur at the x-intercept </w:t>
      </w:r>
      <w:proofErr w:type="gramStart"/>
      <w:r>
        <w:t>( zero</w:t>
      </w:r>
      <w:proofErr w:type="gramEnd"/>
      <w:r>
        <w:t>) of the original function.</w:t>
      </w:r>
    </w:p>
    <w:p w:rsidR="003506CE" w:rsidRDefault="003506CE" w:rsidP="003506CE">
      <w:pPr>
        <w:ind w:left="720"/>
      </w:pPr>
      <w:r>
        <w:t xml:space="preserve">2.  Find the invariant points.  Set </w:t>
      </w:r>
      <w:r w:rsidRPr="00EE0E1D">
        <w:rPr>
          <w:i/>
        </w:rPr>
        <w:t xml:space="preserve">y = </w:t>
      </w:r>
      <w:r w:rsidRPr="00EE0E1D">
        <w:t>±1</w:t>
      </w:r>
      <w:r>
        <w:t xml:space="preserve"> and solve for </w:t>
      </w:r>
      <w:r w:rsidRPr="00EE0E1D">
        <w:rPr>
          <w:i/>
        </w:rPr>
        <w:t>x</w:t>
      </w:r>
      <w:r>
        <w:t>.</w:t>
      </w:r>
    </w:p>
    <w:p w:rsidR="003506CE" w:rsidRDefault="003506CE" w:rsidP="003506CE">
      <w:pPr>
        <w:ind w:left="720"/>
      </w:pPr>
      <w:r>
        <w:t>3.  Find the intercepts.</w:t>
      </w:r>
    </w:p>
    <w:p w:rsidR="003506CE" w:rsidRPr="00556AA1" w:rsidRDefault="003506CE" w:rsidP="003506CE">
      <w:pPr>
        <w:rPr>
          <w:b/>
          <w:u w:val="single"/>
        </w:rPr>
      </w:pPr>
      <w:r w:rsidRPr="00556AA1">
        <w:rPr>
          <w:b/>
          <w:u w:val="single"/>
        </w:rPr>
        <w:t>Example 1</w:t>
      </w:r>
    </w:p>
    <w:p w:rsidR="003506CE" w:rsidRDefault="003506CE" w:rsidP="003506CE">
      <w:r w:rsidRPr="00556AA1">
        <w:rPr>
          <w:b/>
        </w:rPr>
        <w:t>Graph y = 2x + 5 and its reciprocal</w:t>
      </w:r>
      <w:r>
        <w:br/>
        <w:t>a) Write the reciprocal function:</w:t>
      </w:r>
    </w:p>
    <w:p w:rsidR="003506CE" w:rsidRDefault="003506CE" w:rsidP="003506CE">
      <w:r>
        <w:t xml:space="preserve">b) Determine the equation of the vertical asymptote of the reciprocal function: </w:t>
      </w:r>
    </w:p>
    <w:p w:rsidR="003506CE" w:rsidRDefault="003506CE" w:rsidP="003506CE"/>
    <w:p w:rsidR="003506CE" w:rsidRDefault="003506CE" w:rsidP="003506CE">
      <w:pPr>
        <w:ind w:left="6480"/>
      </w:pPr>
      <w:r>
        <w:t>e) Sketch the graph of the original and reciprocal function</w:t>
      </w:r>
    </w:p>
    <w:p w:rsidR="003506CE" w:rsidRDefault="003506CE" w:rsidP="003506CE">
      <w:r>
        <w:rPr>
          <w:noProof/>
        </w:rPr>
        <w:pict>
          <v:group id="Group 41" o:spid="_x0000_s1061" style="position:absolute;margin-left:329.95pt;margin-top:4.2pt;width:174.05pt;height:174.05pt;z-index:251661312" coordorigin="7632,4539" coordsize="3744,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">
            <o:lock v:ext="edit" aspectratio="t"/>
            <v:group id="Group 79" o:spid="_x0000_s1062" style="position:absolute;left:7632;top:4608;width:3744;height:360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line id="Line 80" o:spid="_x0000_s1063"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81" o:spid="_x0000_s1064"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82" o:spid="_x0000_s1065"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83" o:spid="_x0000_s1066"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84" o:spid="_x0000_s1067"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85" o:spid="_x0000_s1068"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7lrwAAADbAAAADwAAAGRycy9kb3ducmV2LnhtbERPTYvCMBC9C/sfwix403RF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cK7lrwAAADbAAAADwAAAAAAAAAAAAAAAAChAgAA&#10;ZHJzL2Rvd25yZXYueG1sUEsFBgAAAAAEAAQA+QAAAIoDAAAAAA==&#10;" strokecolor="gray"/>
              <v:line id="Line 86" o:spid="_x0000_s1069"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87" o:spid="_x0000_s1070"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88" o:spid="_x0000_s1071"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89" o:spid="_x0000_s1072"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90" o:spid="_x0000_s1073"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line id="Line 91" o:spid="_x0000_s1074"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nTsAAAADbAAAADwAAAGRycy9kb3ducmV2LnhtbESPS2sCMRSF94X+h3AL7mrGo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WJ07AAAAA2wAAAA8AAAAAAAAAAAAAAAAA&#10;oQIAAGRycy9kb3ducmV2LnhtbFBLBQYAAAAABAAEAPkAAACOAwAAAAA=&#10;" strokecolor="gray"/>
              <v:line id="Line 92" o:spid="_x0000_s1075"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93" o:spid="_x0000_s1076"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v:line id="Line 94" o:spid="_x0000_s1077"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S5OcAAAADbAAAADwAAAGRycy9kb3ducmV2LnhtbESPS2sCMRSF94X+h3AL7mrGg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EuTnAAAAA2wAAAA8AAAAAAAAAAAAAAAAA&#10;oQIAAGRycy9kb3ducmV2LnhtbFBLBQYAAAAABAAEAPkAAACOAwAAAAA=&#10;" strokecolor="gray"/>
              <v:line id="Line 95" o:spid="_x0000_s1078"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stS7wAAADbAAAADwAAAGRycy9kb3ducmV2LnhtbERPTYvCMBC9C/sfwix403QFRa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BstS7wAAADbAAAADwAAAAAAAAAAAAAAAAChAgAA&#10;ZHJzL2Rvd25yZXYueG1sUEsFBgAAAAAEAAQA+QAAAIoDAAAAAA==&#10;" strokecolor="gray"/>
            </v:group>
            <v:group id="Group 96" o:spid="_x0000_s1079" style="position:absolute;left:7632;top:4611;width:3744;height:360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7Ga8YAAADbAAAADwAAAGRycy9kb3ducmV2LnhtbESPQWvCQBSE7wX/w/IK&#10;XopuKm2x0VWkYslBkKoXb6/ZZxKafRuzT43/vlsQehxm5htmOu9crS7UhsqzgedhAoo497biwsB+&#10;txqMQQVBtlh7JgM3CjCf9R6mmFp/5S+6bKVQEcIhRQOlSJNqHfKSHIahb4ijd/StQ4myLbRt8Rrh&#10;rtajJHnTDiuOCyU29FFS/rM9OwNSLw/rbLOpPnfyfVufTi/d8ikzpv/YLSaghDr5D9/bmTXw+g5/&#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sZrxgAAANsA&#10;AAAPAAAAAAAAAAAAAAAAAKoCAABkcnMvZG93bnJldi54bWxQSwUGAAAAAAQABAD6AAAAnQMAAAAA&#10;">
              <o:lock v:ext="edit" aspectratio="t"/>
              <v:line id="Line 97" o:spid="_x0000_s1080"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r8LwAAADbAAAADwAAAGRycy9kb3ducmV2LnhtbERPS4vCMBC+C/sfwizsTdP1INo1iggL&#10;Xn2B3qbNbFtsJiWJtv77nYPg8eN7L9eDa9WDQmw8G/ieZKCIS28brgycjr/jOaiYkC22nsnAkyKs&#10;Vx+jJebW97ynxyFVSkI45migTqnLtY5lTQ7jxHfEwv354DAJDJW2AXsJd62eZtlMO2xYGmrsaFtT&#10;eTvcnQEc7Lkvts/ssmgLh5X0XAMb8/U5bH5AJRrSW/xy76yBmayX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AHr8LwAAADbAAAADwAAAAAAAAAAAAAAAAChAgAA&#10;ZHJzL2Rvd25yZXYueG1sUEsFBgAAAAAEAAQA+QAAAIoDAAAAAA==&#10;" strokecolor="gray"/>
              <v:line id="Line 98" o:spid="_x0000_s1081"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1Oa7wAAADbAAAADwAAAGRycy9kb3ducmV2LnhtbESPywrCMBBF94L/EEZwp6kuRKtRRBDc&#10;+gLdjc3YFptJSaKtf28EweXlPg53sWpNJV7kfGlZwWiYgCDOrC45V3A6bgdTED4ga6wsk4I3eVgt&#10;u50Fpto2vKfXIeQijrBPUUERQp1K6bOCDPqhrYmjd7fOYIjS5VI7bOK4qeQ4SSbSYMmRUGBNm4Ky&#10;x+FpFGCrz81t804us+pmMI+cq2Ol+r12PQcRqA3/8K+90wom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01Oa7wAAADbAAAADwAAAAAAAAAAAAAAAAChAgAA&#10;ZHJzL2Rvd25yZXYueG1sUEsFBgAAAAAEAAQA+QAAAIoDAAAAAA==&#10;" strokecolor="gray"/>
              <v:line id="Line 99" o:spid="_x0000_s1082"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QHLwAAADbAAAADwAAAGRycy9kb3ducmV2LnhtbESPywrCMBBF94L/EEZwp6kuRKtRRBDc&#10;+gLdjc3YFptJSaKtf28EweXlPg53sWpNJV7kfGlZwWiYgCDOrC45V3A6bgdTED4ga6wsk4I3eVgt&#10;u50Fpto2vKfXIeQijrBPUUERQp1K6bOCDPqhrYmjd7fOYIjS5VI7bOK4qeQ4SSbSYMmRUGBNm4Ky&#10;x+FpFGCrz81t804us+pmMI+cq2Ol+r12PQcRqA3/8K+90womY/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5/QHLwAAADbAAAADwAAAAAAAAAAAAAAAAChAgAA&#10;ZHJzL2Rvd25yZXYueG1sUEsFBgAAAAAEAAQA+QAAAIoDAAAAAA==&#10;" strokecolor="gray"/>
              <v:line id="Line 100" o:spid="_x0000_s1083"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N1h74AAADbAAAADwAAAGRycy9kb3ducmV2LnhtbESPzYrCMBSF94LvEK4wO5vqg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03WHvgAAANsAAAAPAAAAAAAAAAAAAAAAAKEC&#10;AABkcnMvZG93bnJldi54bWxQSwUGAAAAAAQABAD5AAAAjAMAAAAA&#10;" strokecolor="gray"/>
              <v:line id="Line 101" o:spid="_x0000_s1084"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rt874AAADbAAAADwAAAGRycy9kb3ducmV2LnhtbESPzYrCMBSF94LvEK4wO5sqg2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Ou3zvgAAANsAAAAPAAAAAAAAAAAAAAAAAKEC&#10;AABkcnMvZG93bnJldi54bWxQSwUGAAAAAAQABAD5AAAAjAMAAAAA&#10;" strokecolor="gray"/>
              <v:line id="Line 102" o:spid="_x0000_s1085"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ZIaL4AAADbAAAADwAAAGRycy9kb3ducmV2LnhtbESPzYrCMBSF94LvEK4wO5sqjGg1igiC&#10;W3UGdHdtrm2xuSlJtPXtjSC4PJyfj7NYdaYWD3K+sqxglKQgiHOrKy4U/B23wykIH5A11pZJwZM8&#10;rJb93gIzbVve0+MQChFH2GeooAyhyaT0eUkGfWIb4uhdrTMYonSF1A7bOG5qOU7TiTRYcSSU2NCm&#10;pPx2uBsF2On/9rJ5pqdZfTFYRM7ZsVI/g249BxGoC9/wp73TCia/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dkhovgAAANsAAAAPAAAAAAAAAAAAAAAAAKEC&#10;AABkcnMvZG93bnJldi54bWxQSwUGAAAAAAQABAD5AAAAjAMAAAAA&#10;" strokecolor="gray"/>
              <v:line id="Line 103" o:spid="_x0000_s1086"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WH74AAADbAAAADwAAAGRycy9kb3ducmV2LnhtbESPzYrCMBSF94LvEK7gTtNxUcZqWgZB&#10;cKuOoLtrc6ct09yUJNr69kYQXB7Oz8dZF4NpxZ2cbywr+JonIIhLqxuuFPwet7NvED4ga2wtk4IH&#10;eSjy8WiNmbY97+l+CJWII+wzVFCH0GVS+rImg35uO+Lo/VlnMETpKqkd9nHctHKRJKk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pNYfvgAAANsAAAAPAAAAAAAAAAAAAAAAAKEC&#10;AABkcnMvZG93bnJldi54bWxQSwUGAAAAAAQABAD5AAAAjAMAAAAA&#10;" strokecolor="gray"/>
              <v:line id="Line 104" o:spid="_x0000_s1087"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zhL4AAADbAAAADwAAAGRycy9kb3ducmV2LnhtbESPS4vCMBSF9wP+h3AFdzZ1Fj6qUUQQ&#10;3PoC3V2ba1tsbkqSsfXfG0GY5eE8Ps5i1ZlaPMn5yrKCUZKCIM6trrhQcDpuh1MQPiBrrC2Tghd5&#10;WC17PwvMtG15T89DKEQcYZ+hgjKEJpPS5yUZ9IltiKN3t85giNIVUjts47ip5W+ajqXBiiOhxIY2&#10;JeWPw59RgJ0+t7fNK73M6pvBInKujpUa9Lv1HESgLvyHv+2dVjCewOd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6HOEvgAAANsAAAAPAAAAAAAAAAAAAAAAAKEC&#10;AABkcnMvZG93bnJldi54bWxQSwUGAAAAAAQABAD5AAAAjAMAAAAA&#10;" strokecolor="gray"/>
              <v:line id="Line 105" o:spid="_x0000_s1088"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n9rwAAADbAAAADwAAAGRycy9kb3ducmV2LnhtbERPS4vCMBC+C/sfwizsTdP1INo1iggL&#10;Xn2B3qbNbFtsJiWJtv77nYPg8eN7L9eDa9WDQmw8G/ieZKCIS28brgycjr/jOaiYkC22nsnAkyKs&#10;Vx+jJebW97ynxyFVSkI45migTqnLtY5lTQ7jxHfEwv354DAJDJW2AXsJd62eZtlMO2xYGmrsaFtT&#10;eTvcnQEc7Lkvts/ssmgLh5X0XAMb8/U5bH5AJRrSW/xy76yBmYyVL/ID9O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nfn9rwAAADbAAAADwAAAAAAAAAAAAAAAAChAgAA&#10;ZHJzL2Rvd25yZXYueG1sUEsFBgAAAAAEAAQA+QAAAIoDAAAAAA==&#10;" strokecolor="gray"/>
              <v:line id="Line 106" o:spid="_x0000_s1089"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CbbwAAADbAAAADwAAAGRycy9kb3ducmV2LnhtbESPywrCMBBF94L/EEZwp6kuRKtRRBDc&#10;+gLdjc3YFptJSaKtf28EweXlPg53sWpNJV7kfGlZwWiYgCDOrC45V3A6bgdTED4ga6wsk4I3eVgt&#10;u50Fpto2vKfXIeQijrBPUUERQp1K6bOCDPqhrYmjd7fOYIjS5VI7bOK4qeQ4SSbSYMmRUGBNm4Ky&#10;x+FpFGCrz81t804us+pmMI+cq2Ol+r12PQcRqA3/8K+90wom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TtCbbwAAADbAAAADwAAAAAAAAAAAAAAAAChAgAA&#10;ZHJzL2Rvd25yZXYueG1sUEsFBgAAAAAEAAQA+QAAAIoDAAAAAA==&#10;" strokecolor="gray"/>
              <v:line id="Line 107" o:spid="_x0000_s1090"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h9Lb0AAADbAAAADwAAAGRycy9kb3ducmV2LnhtbERPS4vCMBC+C/sfwix403Q9+KhGEWFh&#10;r+sq6G1sxrbYTEoSbf33OwfB48f3Xm1616gHhVh7NvA1zkARF97WXBo4/H2P5qBiQrbYeCYDT4qw&#10;WX8MVphb3/EvPfapVBLCMUcDVUptrnUsKnIYx74lFu7qg8MkMJTaBuwk3DV6kmVT7bBmaaiwpV1F&#10;xW1/dwawt8fusntmp0VzcVhKzzmwMcPPfrsElahPb/HL/WMNzGS9fJEfoN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HYfS29AAAA2wAAAA8AAAAAAAAAAAAAAAAAoQIA&#10;AGRycy9kb3ducmV2LnhtbFBLBQYAAAAABAAEAPkAAACLAwAAAAA=&#10;" strokecolor="gray"/>
              <v:line id="Line 108" o:spid="_x0000_s1091"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Ytr8AAADbAAAADwAAAGRycy9kb3ducmV2LnhtbESPS4vCMBSF9wP+h3AFd2OqCx2raRFB&#10;cOtjQHfX5toWm5uSRFv/vRkQZnk4j4+zynvTiCc5X1tWMBknIIgLq2suFZyO2+8fED4ga2wsk4IX&#10;ecizwdcKU2073tPzEEoRR9inqKAKoU2l9EVFBv3YtsTRu1lnMETpSqkddnHcNHKaJDNpsOZIqLCl&#10;TUXF/fAwCrDXv91180rOi+ZqsIyci2OlRsN+vQQRqA//4U97pxXMJ/D3Jf4Amb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pTYtr8AAADbAAAADwAAAAAAAAAAAAAAAACh&#10;AgAAZHJzL2Rvd25yZXYueG1sUEsFBgAAAAAEAAQA+QAAAI0DAAAAAA==&#10;" strokecolor="gray"/>
              <v:line id="Line 109" o:spid="_x0000_s1092"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Gwb4AAADbAAAADwAAAGRycy9kb3ducmV2LnhtbESPS4vCMBSF9wP+h3AFdzbVhY9qFBGE&#10;2foC3V2ba1tsbkqSsfXfG0GY5eE8Ps5y3ZlaPMn5yrKCUZKCIM6trrhQcDruhjMQPiBrrC2Tghd5&#10;WK96P0vMtG15T89DKEQcYZ+hgjKEJpPS5yUZ9IltiKN3t85giNIVUjts47ip5ThNJ9JgxZFQYkPb&#10;kvLH4c8owE6f29v2lV7m9c1gETlXx0oN+t1mASJQF/7D3/avVjAdw+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RkbBvgAAANsAAAAPAAAAAAAAAAAAAAAAAKEC&#10;AABkcnMvZG93bnJldi54bWxQSwUGAAAAAAQABAD5AAAAjAMAAAAA&#10;" strokecolor="gray"/>
              <v:line id="Line 110" o:spid="_x0000_s1093"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jWsAAAADbAAAADwAAAGRycy9kb3ducmV2LnhtbESPS2sCMRSF94X+h3AL7mrGCrYdjVIE&#10;wa1aod1dJ9fM4ORmSOI8/r0RBJeH8/g4i1Vva9GSD5VjBZNxBoK4cLpio+D3sHn/AhEissbaMSkY&#10;KMBq+fqywFy7jnfU7qMRaYRDjgrKGJtcylCUZDGMXUOcvLPzFmOS3kjtsUvjtpYfWTaTFitOhBIb&#10;WpdUXPZXqwB7fexO6yH7+65PFk3i/HtWavTW/8xBROrjM/xob7WCz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K41rAAAAA2wAAAA8AAAAAAAAAAAAAAAAA&#10;oQIAAGRycy9kb3ducmV2LnhtbFBLBQYAAAAABAAEAPkAAACOAwAAAAA=&#10;" strokecolor="gray"/>
              <v:line id="Line 111" o:spid="_x0000_s1094"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N7LsAAAADbAAAADwAAAGRycy9kb3ducmV2LnhtbESPS2sCMRSF94X+h3AL7mrGIrYdjVIE&#10;wa1aod1dJ9fM4ORmSOI8/r0RBJeH8/g4i1Vva9GSD5VjBZNxBoK4cLpio+D3sHn/AhEissbaMSkY&#10;KMBq+fqywFy7jnfU7qMRaYRDjgrKGJtcylCUZDGMXUOcvLPzFmOS3kjtsUvjtpYfWTaTFitOhBIb&#10;WpdUXPZXqwB7fexO6yH7+65PFk3i/HtWavTW/8xBROrjM/xob7WCz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jey7AAAAA2wAAAA8AAAAAAAAAAAAAAAAA&#10;oQIAAGRycy9kb3ducmV2LnhtbFBLBQYAAAAABAAEAPkAAACOAwAAAAA=&#10;" strokecolor="gray"/>
              <v:line id="Line 112" o:spid="_x0000_s1095"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etcAAAADbAAAADwAAAGRycy9kb3ducmV2LnhtbESPS2sCMRSF94X+h3AL7mrGgrYdjVIE&#10;wa1aod1dJ9fM4ORmSOI8/r0RBJeH8/g4i1Vva9GSD5VjBZNxBoK4cLpio+D3sHn/AhEissbaMSkY&#10;KMBq+fqywFy7jnfU7qMRaYRDjgrKGJtcylCUZDGMXUOcvLPzFmOS3kjtsUvjtpYfWTaTFitOhBIb&#10;WpdUXPZXqwB7fexO6yH7+65PFk3i/HtWavTW/8xBROrjM/xob7WCz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v3rXAAAAA2wAAAA8AAAAAAAAAAAAAAAAA&#10;oQIAAGRycy9kb3ducmV2LnhtbFBLBQYAAAAABAAEAPkAAACOAwAAAAA=&#10;" strokecolor="gray"/>
            </v:group>
            <w10:wrap type="square"/>
          </v:group>
        </w:pict>
      </w:r>
      <w:r>
        <w:t>c)  Determine the Invariant points at y = 1 and y = -1</w:t>
      </w:r>
    </w:p>
    <w:p w:rsidR="003506CE" w:rsidRDefault="003506CE" w:rsidP="003506CE"/>
    <w:p w:rsidR="003506CE" w:rsidRDefault="003506CE" w:rsidP="003506CE"/>
    <w:p w:rsidR="003506CE" w:rsidRDefault="003506CE" w:rsidP="003506CE"/>
    <w:p w:rsidR="003506CE" w:rsidRDefault="003506CE" w:rsidP="003506CE"/>
    <w:p w:rsidR="003506CE" w:rsidRDefault="003506CE" w:rsidP="003506CE"/>
    <w:p w:rsidR="003506CE" w:rsidRDefault="003506CE" w:rsidP="003506CE">
      <w:r>
        <w:t>d) Find the x and y intercept of the reciprocal function</w:t>
      </w:r>
    </w:p>
    <w:p w:rsidR="003506CE" w:rsidRPr="00556AA1" w:rsidRDefault="003506CE" w:rsidP="003506CE">
      <w:pPr>
        <w:rPr>
          <w:b/>
        </w:rPr>
      </w:pPr>
      <w:r w:rsidRPr="00556AA1">
        <w:rPr>
          <w:b/>
        </w:rPr>
        <w:lastRenderedPageBreak/>
        <w:t>Example 2</w:t>
      </w:r>
    </w:p>
    <w:p w:rsidR="003506CE" w:rsidRPr="00556AA1" w:rsidRDefault="003506CE" w:rsidP="003506CE">
      <w:pPr>
        <w:rPr>
          <w:b/>
        </w:rPr>
      </w:pPr>
      <w:r w:rsidRPr="00556AA1">
        <w:rPr>
          <w:b/>
        </w:rPr>
        <w:t xml:space="preserve">Graph </w:t>
      </w:r>
      <w:r w:rsidRPr="00556AA1">
        <w:rPr>
          <w:b/>
          <w:position w:val="-14"/>
        </w:rPr>
        <w:object w:dxaOrig="1400" w:dyaOrig="400">
          <v:shape id="_x0000_i1039" type="#_x0000_t75" style="width:69.75pt;height:20.25pt" o:ole="">
            <v:imagedata r:id="rId38" o:title=""/>
          </v:shape>
          <o:OLEObject Type="Embed" ProgID="Equation.DSMT4" ShapeID="_x0000_i1039" DrawAspect="Content" ObjectID="_1602998672" r:id="rId39"/>
        </w:object>
      </w:r>
      <w:r w:rsidRPr="00556AA1">
        <w:rPr>
          <w:b/>
        </w:rPr>
        <w:t xml:space="preserve"> and its reciprocal.</w:t>
      </w:r>
    </w:p>
    <w:p w:rsidR="003506CE" w:rsidRDefault="003506CE" w:rsidP="003506CE">
      <w:r>
        <w:t xml:space="preserve">a) Find the </w:t>
      </w:r>
      <w:proofErr w:type="spellStart"/>
      <w:r>
        <w:t>zeros</w:t>
      </w:r>
      <w:proofErr w:type="spellEnd"/>
      <w:r>
        <w:t xml:space="preserve"> (x-intercept) of the f(x)</w:t>
      </w:r>
      <w:proofErr w:type="gramStart"/>
      <w:r>
        <w:t>.(</w:t>
      </w:r>
      <w:proofErr w:type="gramEnd"/>
      <w:r>
        <w:t xml:space="preserve"> original function)</w:t>
      </w:r>
    </w:p>
    <w:p w:rsidR="003506CE" w:rsidRDefault="003506CE" w:rsidP="003506CE"/>
    <w:p w:rsidR="003506CE" w:rsidRDefault="003506CE" w:rsidP="003506CE"/>
    <w:p w:rsidR="003506CE" w:rsidRDefault="003506CE" w:rsidP="003506CE">
      <w:r>
        <w:rPr>
          <w:b/>
        </w:rPr>
        <w:t xml:space="preserve">b) </w:t>
      </w:r>
      <w:r>
        <w:t xml:space="preserve">Determine its reciprocal </w:t>
      </w:r>
      <w:proofErr w:type="gramStart"/>
      <w:r>
        <w:t xml:space="preserve">function </w:t>
      </w:r>
      <w:proofErr w:type="gramEnd"/>
      <w:r w:rsidRPr="000843AC">
        <w:rPr>
          <w:position w:val="-18"/>
        </w:rPr>
        <w:object w:dxaOrig="800" w:dyaOrig="420">
          <v:shape id="_x0000_i1040" type="#_x0000_t75" style="width:39.75pt;height:21pt" o:ole="">
            <v:imagedata r:id="rId40" o:title=""/>
          </v:shape>
          <o:OLEObject Type="Embed" ProgID="Equation.DSMT4" ShapeID="_x0000_i1040" DrawAspect="Content" ObjectID="_1602998673" r:id="rId41"/>
        </w:object>
      </w:r>
      <w:r>
        <w:t>.</w:t>
      </w:r>
    </w:p>
    <w:p w:rsidR="003506CE" w:rsidRDefault="003506CE" w:rsidP="003506CE"/>
    <w:p w:rsidR="003506CE" w:rsidRDefault="003506CE" w:rsidP="003506CE"/>
    <w:p w:rsidR="003506CE" w:rsidRDefault="003506CE" w:rsidP="003506CE">
      <w:r>
        <w:rPr>
          <w:b/>
        </w:rPr>
        <w:t xml:space="preserve">c) </w:t>
      </w:r>
      <w:r w:rsidRPr="00693078">
        <w:t>Determine the equation of the vertical asymptote</w:t>
      </w:r>
      <w:r>
        <w:t xml:space="preserve"> of the reciprocal function</w:t>
      </w:r>
      <w:r w:rsidRPr="00693078">
        <w:t>.</w:t>
      </w:r>
      <w:r>
        <w:t xml:space="preserve"> How are the </w:t>
      </w:r>
      <w:proofErr w:type="spellStart"/>
      <w:r>
        <w:t>zeros</w:t>
      </w:r>
      <w:proofErr w:type="spellEnd"/>
      <w:r>
        <w:t xml:space="preserve"> </w:t>
      </w:r>
      <w:proofErr w:type="gramStart"/>
      <w:r>
        <w:t>( x</w:t>
      </w:r>
      <w:proofErr w:type="gramEnd"/>
      <w:r>
        <w:t>-intercept) of the original function related to the non-permissible values?</w:t>
      </w:r>
    </w:p>
    <w:p w:rsidR="003506CE" w:rsidRDefault="003506CE" w:rsidP="003506CE">
      <w:pPr>
        <w:ind w:left="864" w:hanging="432"/>
      </w:pPr>
    </w:p>
    <w:p w:rsidR="003506CE" w:rsidRDefault="003506CE" w:rsidP="003506CE">
      <w:pPr>
        <w:ind w:left="864" w:hanging="432"/>
      </w:pPr>
    </w:p>
    <w:p w:rsidR="003506CE" w:rsidRDefault="003506CE" w:rsidP="003506CE">
      <w:pPr>
        <w:ind w:left="864" w:hanging="432"/>
      </w:pPr>
    </w:p>
    <w:p w:rsidR="003506CE" w:rsidRDefault="003506CE" w:rsidP="003506CE">
      <w:pPr>
        <w:ind w:left="864" w:hanging="432"/>
      </w:pPr>
      <w:r>
        <w:rPr>
          <w:noProof/>
        </w:rPr>
        <w:pict>
          <v:group id="Group 6" o:spid="_x0000_s1026" style="position:absolute;left:0;text-align:left;margin-left:303.1pt;margin-top:12.85pt;width:189.95pt;height:189.95pt;z-index:-251654144" coordorigin="4000,2207" coordsize="3182,3182" wrapcoords="171 -85 -85 342 -85 21258 171 21600 21344 21600 21685 21258 21685 21088 21344 20405 21685 19722 21344 19039 21685 18356 21344 17673 21685 16990 21685 16819 21344 16307 21685 15624 21685 15453 21344 14941 21685 14258 21685 14087 21344 13575 21685 12892 21685 12721 21344 12209 21685 11526 21685 11355 21344 10843 21685 10074 21685 9904 21344 9477 21685 8708 21685 8538 21344 8111 21685 7342 21685 7172 21344 6745 21685 5976 21685 5806 21344 5379 21685 4610 21685 4440 21344 4013 21685 3074 21344 2647 21685 1708 21344 1281 21685 342 21344 -85 171 -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">
            <o:lock v:ext="edit" aspectratio="t"/>
            <v:group id="Group 114" o:spid="_x0000_s1027" style="position:absolute;left:4000;top:2266;width:3182;height:3059"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line id="Line 115" o:spid="_x0000_s1028"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PPrwAAADaAAAADwAAAGRycy9kb3ducmV2LnhtbERPTYvCMBC9L/gfwgjeNHUPslajiCDs&#10;VXcX9DZtxrbYTEoSbf33zkHY4+N9r7eDa9WDQmw8G5jPMlDEpbcNVwZ+fw7TL1AxIVtsPZOBJ0XY&#10;bkYfa8yt7/lIj1OqlIRwzNFAnVKXax3LmhzGme+Ihbv64DAJDJW2AXsJd63+zLKFdtiwNNTY0b6m&#10;8na6OwM42L++2D+z87ItHFbScwlszGQ87FagEg3pX/x2f1sDslWuyA3Qmxc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FHPPrwAAADaAAAADwAAAAAAAAAAAAAAAAChAgAA&#10;ZHJzL2Rvd25yZXYueG1sUEsFBgAAAAAEAAQA+QAAAIoDAAAAAA==&#10;" strokecolor="gray"/>
              <v:line id="Line 116" o:spid="_x0000_s1029"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qpbsAAADaAAAADwAAAGRycy9kb3ducmV2LnhtbESPywrCMBBF94L/EEZwp6kuRKtRRBDc&#10;+gLdjc3YFptJSaKtf28EweXlPg53sWpNJV7kfGlZwWiYgCDOrC45V3A6bgdTED4ga6wsk4I3eVgt&#10;u50Fpto2vKfXIeQijrBPUUERQp1K6bOCDPqhrYmjd7fOYIjS5VI7bOK4qeQ4SSbSYMmRUGBNm4Ky&#10;x+FpFGCrz81t804us+pmMI+cq2Ol+r12PQcRqA3/8K+90wpm8L0Sb4Bcf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3HWqluwAAANoAAAAPAAAAAAAAAAAAAAAAAKECAABk&#10;cnMvZG93bnJldi54bWxQSwUGAAAAAAQABAD5AAAAiQMAAAAA&#10;" strokecolor="gray"/>
              <v:line id="Line 117" o:spid="_x0000_s1030"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Yjb8AAADbAAAADwAAAGRycy9kb3ducmV2LnhtbESPTYvCMBCG7wv+hzCCN03dg6zVKCII&#10;e9XdBb1Nm7EtNpOSRFv/vXMQ9jbDvB/PrLeDa9WDQmw8G5jPMlDEpbcNVwZ+fw7TL1AxIVtsPZOB&#10;J0XYbkYfa8yt7/lIj1OqlIRwzNFAnVKXax3LmhzGme+I5Xb1wWGSNVTaBuwl3LX6M8sW2mHD0lBj&#10;R/uaytvp7gzgYP/6Yv/Mzsu2cFhJzyWwMZPxsFuBSjSkf/Hb/W0FX+j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eYjb8AAADbAAAADwAAAAAAAAAAAAAAAACh&#10;AgAAZHJzL2Rvd25yZXYueG1sUEsFBgAAAAAEAAQA+QAAAI0DAAAAAA==&#10;" strokecolor="gray"/>
              <v:line id="Line 118" o:spid="_x0000_s1031"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9Fr0AAADbAAAADwAAAGRycy9kb3ducmV2LnhtbESPzQrCMBCE74LvEFbwpqkeRKtRRBC8&#10;+gd6W5u1LTabkkRb394IgrddZna+2cWqNZV4kfOlZQWjYQKCOLO65FzB6bgdTEH4gKyxskwK3uRh&#10;tex2Fphq2/CeXoeQixjCPkUFRQh1KqXPCjLoh7YmjtrdOoMhri6X2mETw00lx0kykQZLjoQCa9oU&#10;lD0OT6MAW31ubpt3cplVN4N55FwdK9Xvtes5iEBt+Jt/1zsd64/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LPRa9AAAA2wAAAA8AAAAAAAAAAAAAAAAAoQIA&#10;AGRycy9kb3ducmV2LnhtbFBLBQYAAAAABAAEAPkAAACLAwAAAAA=&#10;" strokecolor="gray"/>
              <v:line id="Line 119" o:spid="_x0000_s1032"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jYb0AAADbAAAADwAAAGRycy9kb3ducmV2LnhtbESPzQrCMBCE74LvEFbwpqkeRKtRRBC8&#10;+gd6W5u1LTabkkRb394IgrddZna+2cWqNZV4kfOlZQWjYQKCOLO65FzB6bgdTEH4gKyxskwK3uRh&#10;tex2Fphq2/CeXoeQixjCPkUFRQh1KqXPCjLoh7YmjtrdOoMhri6X2mETw00lx0kykQZLjoQCa9oU&#10;lD0OT6MAW31ubpt3cplVN4N55FwdK9Xvtes5iEBt+Jt/1zsd64/h+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Zo2G9AAAA2wAAAA8AAAAAAAAAAAAAAAAAoQIA&#10;AGRycy9kb3ducmV2LnhtbFBLBQYAAAAABAAEAPkAAACLAwAAAAA=&#10;" strokecolor="gray"/>
              <v:line id="Line 120" o:spid="_x0000_s1033"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G+sAAAADbAAAADwAAAGRycy9kb3ducmV2LnhtbESPT4vCMBDF78J+hzAL3my6K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VBvrAAAAA2wAAAA8AAAAAAAAAAAAAAAAA&#10;oQIAAGRycy9kb3ducmV2LnhtbFBLBQYAAAAABAAEAPkAAACOAwAAAAA=&#10;" strokecolor="gray"/>
              <v:line id="Line 121" o:spid="_x0000_s1034"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ejsAAAADbAAAADwAAAGRycy9kb3ducmV2LnhtbESPT4vCMBDF78J+hzAL3my6i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8no7AAAAA2wAAAA8AAAAAAAAAAAAAAAAA&#10;oQIAAGRycy9kb3ducmV2LnhtbFBLBQYAAAAABAAEAPkAAACOAwAAAAA=&#10;" strokecolor="gray"/>
              <v:line id="Line 122" o:spid="_x0000_s1035"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FcAAAADbAAAADwAAAGRycy9kb3ducmV2LnhtbESPT4vCMBDF78J+hzAL3my6C4r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wOxXAAAAA2wAAAA8AAAAAAAAAAAAAAAAA&#10;oQIAAGRycy9kb3ducmV2LnhtbFBLBQYAAAAABAAEAPkAAACOAwAAAAA=&#10;" strokecolor="gray"/>
              <v:line id="Line 123" o:spid="_x0000_s1036"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lYr0AAADbAAAADwAAAGRycy9kb3ducmV2LnhtbESPzQrCMBCE74LvEFbwpqkeRKtRRBC8&#10;+gd6W5u1LTabkkRb394IgrddZna+2cWqNZV4kfOlZQWjYQKCOLO65FzB6bgdTEH4gKyxskwK3uRh&#10;tex2Fphq2/CeXoeQixjCPkUFRQh1KqXPCjLoh7YmjtrdOoMhri6X2mETw00lx0kykQZLjoQCa9oU&#10;lD0OT6MAW31ubpt3cplVN4N55FwdK9Xvtes5iEBt+Jt/1zsd60/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ipWK9AAAA2wAAAA8AAAAAAAAAAAAAAAAAoQIA&#10;AGRycy9kb3ducmV2LnhtbFBLBQYAAAAABAAEAPkAAACLAwAAAAA=&#10;" strokecolor="gray"/>
              <v:line id="Line 124" o:spid="_x0000_s1037"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cAAAADbAAAADwAAAGRycy9kb3ducmV2LnhtbESPT4vCMBDF78J+hzAL3my6e1C3a1oW&#10;YcGr/0BvYzO2xWZSkmjrtzeC4G2G9+b93iyKwbTiRs43lhV8JSkI4tLqhisFu+3/ZA7CB2SNrWVS&#10;cCcPRf4xWmCmbc9rum1CJWII+wwV1CF0mZS+rMmgT2xHHLWzdQZDXF0ltcM+hptWfqfpVBpsOBJq&#10;7GhZU3nZXI0CHPS+Py3v6eGnPRmsIufoWKnx5/D3CyLQEN7m1/VKx/ozeP4SB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uAPnAAAAA2wAAAA8AAAAAAAAAAAAAAAAA&#10;oQIAAGRycy9kb3ducmV2LnhtbFBLBQYAAAAABAAEAPkAAACOAwAAAAA=&#10;" strokecolor="gray"/>
              <v:line id="Line 125" o:spid="_x0000_s1038"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Ui78AAADbAAAADwAAAGRycy9kb3ducmV2LnhtbESPTYvCMBCG7wv+hzCCN03dg6zVKCII&#10;e9XdBb1Nm7EtNpOSRFv/vXMQ9jbDvB/PrLeDa9WDQmw8G5jPMlDEpbcNVwZ+fw7TL1AxIVtsPZOB&#10;J0XYbkYfa8yt7/lIj1OqlIRwzNFAnVKXax3LmhzGme+I5Xb1wWGSNVTaBuwl3LX6M8sW2mHD0lBj&#10;R/uaytvp7gzgYP/6Yv/Mzsu2cFhJzyWwMZPxsFuBSjSkf/Hb/W0FX2D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GUi78AAADbAAAADwAAAAAAAAAAAAAAAACh&#10;AgAAZHJzL2Rvd25yZXYueG1sUEsFBgAAAAAEAAQA+QAAAI0DAAAAAA==&#10;" strokecolor="gray"/>
              <v:line id="Line 126" o:spid="_x0000_s1039"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xEL0AAADbAAAADwAAAGRycy9kb3ducmV2LnhtbESPzQrCMBCE74LvEFbwpqkeRKtRRBC8&#10;+gd6W5u1LTabkkRb394IgrddZna+2cWqNZV4kfOlZQWjYQKCOLO65FzB6bgdTEH4gKyxskwK3uRh&#10;tex2Fphq2/CeXoeQixjCPkUFRQh1KqXPCjLoh7YmjtrdOoMhri6X2mETw00lx0kykQZLjoQCa9oU&#10;lD0OT6MAW31ubpt3cplVN4N55FwdK9Xvtes5iEBt+Jt/1zsd68/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09MRC9AAAA2wAAAA8AAAAAAAAAAAAAAAAAoQIA&#10;AGRycy9kb3ducmV2LnhtbFBLBQYAAAAABAAEAPkAAACLAwAAAAA=&#10;" strokecolor="gray"/>
              <v:line id="Line 127" o:spid="_x0000_s1040"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SMLwAAADbAAAADwAAAGRycy9kb3ducmV2LnhtbERPS4vCMBC+L/gfwgje1lQPotUoIgh7&#10;9QV6G5uxLTaTkmRt/ffOYWGPH997teldo14UYu3ZwGScgSIuvK25NHA+7b/noGJCtth4JgNvirBZ&#10;D75WmFvf8YFex1QqCeGYo4EqpTbXOhYVOYxj3xIL9/DBYRIYSm0DdhLuGj3Nspl2WLM0VNjSrqLi&#10;efx1BrC3l+6+e2fXRXN3WErPLbAxo2G/XYJK1Kd/8Z/7xxqYynr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mtSMLwAAADbAAAADwAAAAAAAAAAAAAAAAChAgAA&#10;ZHJzL2Rvd25yZXYueG1sUEsFBgAAAAAEAAQA+QAAAIoDAAAAAA==&#10;" strokecolor="gray"/>
              <v:line id="Line 128" o:spid="_x0000_s1041"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f3q7wAAADbAAAADwAAAGRycy9kb3ducmV2LnhtbESPywrCMBBF94L/EEZwp6kuRKtRRBDc&#10;+gLdjc3YFptJSaKtf28EweXlPg53sWpNJV7kfGlZwWiYgCDOrC45V3A6bgdTED4ga6wsk4I3eVgt&#10;u50Fpto2vKfXIeQijrBPUUERQp1K6bOCDPqhrYmjd7fOYIjS5VI7bOK4qeQ4SSbSYMmRUGBNm4Ky&#10;x+FpFGCrz81t804us+pmMI+cq2Ol+r12PQcRqA3/8K+90wrG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f3q7wAAADbAAAADwAAAAAAAAAAAAAAAAChAgAA&#10;ZHJzL2Rvd25yZXYueG1sUEsFBgAAAAAEAAQA+QAAAIoDAAAAAA==&#10;" strokecolor="gray"/>
              <v:line id="Line 129" o:spid="_x0000_s1042"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p3L4AAADbAAAADwAAAGRycy9kb3ducmV2LnhtbESPzYrCMBSF94LvEK7gTtPpQsZqWgZB&#10;cKuOoLtrc6ct09yUJNr69kYQXB7Oz8dZF4NpxZ2cbywr+JonIIhLqxuuFPwet7NvED4ga2wtk4IH&#10;eSjy8WiNmbY97+l+CJWII+wzVFCH0GVS+rImg35uO+Lo/VlnMETpKqkd9nHctDJNkoU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9WncvgAAANsAAAAPAAAAAAAAAAAAAAAAAKEC&#10;AABkcnMvZG93bnJldi54bWxQSwUGAAAAAAQABAD5AAAAjAMAAAAA&#10;" strokecolor="gray"/>
              <v:line id="Line 130" o:spid="_x0000_s1043"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MR74AAADbAAAADwAAAGRycy9kb3ducmV2LnhtbESPS4vCMBSF9wP+h3AFdzZVQb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ucxHvgAAANsAAAAPAAAAAAAAAAAAAAAAAKEC&#10;AABkcnMvZG93bnJldi54bWxQSwUGAAAAAAQABAD5AAAAjAMAAAAA&#10;" strokecolor="gray"/>
            </v:group>
            <v:group id="Group 131" o:spid="_x0000_s1044" style="position:absolute;left:4000;top:2268;width:3182;height:3060;rotation:-90" coordorigin="7632,4608" coordsize="374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JGojFAAAA2wAA&#10;AA8AAAAAAAAAAAAAAAAAqgIAAGRycy9kb3ducmV2LnhtbFBLBQYAAAAABAAEAPoAAACcAwAAAAA=&#10;">
              <o:lock v:ext="edit" aspectratio="t"/>
              <v:line id="Line 132" o:spid="_x0000_s1045" style="position:absolute;visibility:visible;mso-wrap-style:square" from="7632,4608" to="113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xqL4AAADbAAAADwAAAGRycy9kb3ducmV2LnhtbESPS4vCMBSF9wP+h3AFdzZVU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HPGovgAAANsAAAAPAAAAAAAAAAAAAAAAAKEC&#10;AABkcnMvZG93bnJldi54bWxQSwUGAAAAAAQABAD5AAAAjAMAAAAA&#10;" strokecolor="gray"/>
              <v:line id="Line 133" o:spid="_x0000_s1046" style="position:absolute;visibility:visible;mso-wrap-style:square" from="7632,4848" to="1137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v37wAAADbAAAADwAAAGRycy9kb3ducmV2LnhtbESPywrCMBBF94L/EEZwp6kuRKtRRBDc&#10;+gLdjc3YFptJSaKtf28EweXlPg53sWpNJV7kfGlZwWiYgCDOrC45V3A6bgdTED4ga6wsk4I3eVgt&#10;u50Fpto2vKfXIeQijrBPUUERQp1K6bOCDPqhrYmjd7fOYIjS5VI7bOK4qeQ4SSbSYMmRUGBNm4Ky&#10;x+FpFGCrz81t804us+pmMI+cq2Ol+r12PQcRqA3/8K+90wrG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5v37wAAADbAAAADwAAAAAAAAAAAAAAAAChAgAA&#10;ZHJzL2Rvd25yZXYueG1sUEsFBgAAAAAEAAQA+QAAAIoDAAAAAA==&#10;" strokecolor="gray"/>
              <v:line id="Line 134" o:spid="_x0000_s1047" style="position:absolute;visibility:visible;mso-wrap-style:square" from="7632,5088" to="11376,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KRL4AAADbAAAADwAAAGRycy9kb3ducmV2LnhtbESPS4vCMBSF9wP+h3AFdzbVhY9qFBGE&#10;2foC3V2ba1tsbkqSsfXfG0GY5eE8Ps5y3ZlaPMn5yrKCUZKCIM6trrhQcDruhjMQPiBrrC2Tghd5&#10;WK96P0vMtG15T89DKEQcYZ+hgjKEJpPS5yUZ9IltiKN3t85giNIVUjts47ip5ThNJ9JgxZFQYkPb&#10;kvLH4c8owE6f29v2lV7m9c1gETlXx0oN+t1mASJQF/7D3/avVjCewu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spEvgAAANsAAAAPAAAAAAAAAAAAAAAAAKEC&#10;AABkcnMvZG93bnJldi54bWxQSwUGAAAAAAQABAD5AAAAjAMAAAAA&#10;" strokecolor="gray"/>
              <v:line id="Line 135" o:spid="_x0000_s1048" style="position:absolute;visibility:visible;mso-wrap-style:square" from="7632,5328" to="113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line id="Line 136" o:spid="_x0000_s1049" style="position:absolute;visibility:visible;mso-wrap-style:square" from="7632,5568" to="11376,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H7rbwAAADbAAAADwAAAGRycy9kb3ducmV2LnhtbESPywrCMBBF94L/EEZwp6kuRKtRRBDc&#10;+gLdjc3YFptJSaKtf28EweXlPg53sWpNJV7kfGlZwWiYgCDOrC45V3A6bgdTED4ga6wsk4I3eVgt&#10;u50Fpto2vKfXIeQijrBPUUERQp1K6bOCDPqhrYmjd7fOYIjS5VI7bOK4qeQ4SSbSYMmRUGBNm4Ky&#10;x+FpFGCrz81t804us+pmMI+cq2Ol+r12PQcRqA3/8K+90wrG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H7rbwAAADbAAAADwAAAAAAAAAAAAAAAAChAgAA&#10;ZHJzL2Rvd25yZXYueG1sUEsFBgAAAAAEAAQA+QAAAIoDAAAAAA==&#10;" strokecolor="gray"/>
              <v:line id="Line 137" o:spid="_x0000_s1050" style="position:absolute;visibility:visible;mso-wrap-style:square" from="7632,5808" to="1137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LE7bwAAADbAAAADwAAAGRycy9kb3ducmV2LnhtbERPTYvCMBC9C/sfwix403QV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7LE7bwAAADbAAAADwAAAAAAAAAAAAAAAAChAgAA&#10;ZHJzL2Rvd25yZXYueG1sUEsFBgAAAAAEAAQA+QAAAIoDAAAAAA==&#10;" strokecolor="gray"/>
              <v:line id="Line 138" o:spid="_x0000_s1051" style="position:absolute;visibility:visible;mso-wrap-style:square" from="7632,6048" to="1137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line id="Line 139" o:spid="_x0000_s1052" style="position:absolute;visibility:visible;mso-wrap-style:square" from="7632,6288" to="11376,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Ab4AAADbAAAADwAAAGRycy9kb3ducmV2LnhtbESPS4vCMBSF9wP+h3AFdzZVQb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LP8BvgAAANsAAAAPAAAAAAAAAAAAAAAAAKEC&#10;AABkcnMvZG93bnJldi54bWxQSwUGAAAAAAQABAD5AAAAjAMAAAAA&#10;" strokecolor="gray"/>
              <v:line id="Line 140" o:spid="_x0000_s1053" style="position:absolute;visibility:visible;mso-wrap-style:square" from="7632,6528" to="11376,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amr4AAADbAAAADwAAAGRycy9kb3ducmV2LnhtbESPS4vCMBSF9wP+h3AFdzZ1B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YFqavgAAANsAAAAPAAAAAAAAAAAAAAAAAKEC&#10;AABkcnMvZG93bnJldi54bWxQSwUGAAAAAAQABAD5AAAAjAMAAAAA&#10;" strokecolor="gray"/>
              <v:line id="Line 141" o:spid="_x0000_s1054" style="position:absolute;visibility:visible;mso-wrap-style:square" from="7632,6768" to="11376,6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line id="Line 142" o:spid="_x0000_s1055" style="position:absolute;visibility:visible;mso-wrap-style:square" from="7632,7008" to="11376,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ndcAAAADbAAAADwAAAGRycy9kb3ducmV2LnhtbESPS2sCMRSF94X+h3AL7mrGi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FZ3XAAAAA2wAAAA8AAAAAAAAAAAAAAAAA&#10;oQIAAGRycy9kb3ducmV2LnhtbFBLBQYAAAAABAAEAPkAAACOAwAAAAA=&#10;" strokecolor="gray"/>
              <v:line id="Line 143" o:spid="_x0000_s1056" style="position:absolute;visibility:visible;mso-wrap-style:square" from="7632,7248" to="1137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5Ar4AAADbAAAADwAAAGRycy9kb3ducmV2LnhtbESPzYrCMBSF94LvEK4wO5vqg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F/kCvgAAANsAAAAPAAAAAAAAAAAAAAAAAKEC&#10;AABkcnMvZG93bnJldi54bWxQSwUGAAAAAAQABAD5AAAAjAMAAAAA&#10;" strokecolor="gray"/>
              <v:line id="Line 144" o:spid="_x0000_s1057" style="position:absolute;visibility:visible;mso-wrap-style:square" from="7632,7488" to="1137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cmcAAAADbAAAADwAAAGRycy9kb3ducmV2LnhtbESPS2sCMRSF94X+h3AL7mrGC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bXJnAAAAA2wAAAA8AAAAAAAAAAAAAAAAA&#10;oQIAAGRycy9kb3ducmV2LnhtbFBLBQYAAAAABAAEAPkAAACOAwAAAAA=&#10;" strokecolor="gray"/>
              <v:line id="Line 145" o:spid="_x0000_s1058" style="position:absolute;visibility:visible;mso-wrap-style:square" from="7632,7728" to="11376,7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146" o:spid="_x0000_s1059" style="position:absolute;visibility:visible;mso-wrap-style:square" from="7632,7968" to="11376,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147" o:spid="_x0000_s1060" style="position:absolute;visibility:visible;mso-wrap-style:square" from="7632,8208" to="1137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group>
            <w10:wrap type="tight"/>
          </v:group>
        </w:pict>
      </w:r>
    </w:p>
    <w:p w:rsidR="003506CE" w:rsidRDefault="003506CE" w:rsidP="003506CE"/>
    <w:p w:rsidR="003506CE" w:rsidRDefault="003506CE" w:rsidP="003506CE">
      <w:pPr>
        <w:ind w:left="864" w:hanging="432"/>
      </w:pPr>
    </w:p>
    <w:p w:rsidR="003506CE" w:rsidRDefault="003506CE" w:rsidP="003506CE">
      <w:r>
        <w:t>d) Sketch the graph of the reciprocal function</w:t>
      </w:r>
    </w:p>
    <w:p w:rsidR="003506CE" w:rsidRDefault="003506CE" w:rsidP="003506CE">
      <w:pPr>
        <w:ind w:left="864" w:hanging="432"/>
      </w:pPr>
    </w:p>
    <w:p w:rsidR="003506CE" w:rsidRDefault="003506CE" w:rsidP="003506CE">
      <w:pPr>
        <w:ind w:left="864" w:hanging="432"/>
      </w:pPr>
    </w:p>
    <w:p w:rsidR="003506CE" w:rsidRDefault="003506CE" w:rsidP="003506CE">
      <w:pPr>
        <w:ind w:left="864" w:hanging="432"/>
      </w:pPr>
    </w:p>
    <w:p w:rsidR="003506CE" w:rsidRDefault="003506CE" w:rsidP="003506CE">
      <w:pPr>
        <w:ind w:left="864" w:hanging="432"/>
      </w:pPr>
    </w:p>
    <w:p w:rsidR="003506CE" w:rsidRDefault="003506CE" w:rsidP="003506CE"/>
    <w:p w:rsidR="003506CE" w:rsidRDefault="003506CE" w:rsidP="003506CE"/>
    <w:p w:rsidR="003506CE" w:rsidRDefault="003506CE" w:rsidP="003506CE">
      <w:bookmarkStart w:id="0" w:name="_GoBack"/>
      <w:bookmarkEnd w:id="0"/>
      <w:r w:rsidRPr="0080737D">
        <w:rPr>
          <w:u w:val="single"/>
        </w:rPr>
        <w:t>Assignment</w:t>
      </w:r>
      <w:r>
        <w:t>:  Page 403 #1ab, 2ab, 3ab, 5ab, 7abc</w:t>
      </w:r>
    </w:p>
    <w:p w:rsidR="003506CE" w:rsidRDefault="003506CE" w:rsidP="003506CE">
      <w:pPr>
        <w:pStyle w:val="ListParagraph"/>
        <w:keepLines/>
        <w:suppressAutoHyphens/>
        <w:autoSpaceDE w:val="0"/>
        <w:autoSpaceDN w:val="0"/>
        <w:adjustRightInd w:val="0"/>
        <w:spacing w:after="0" w:line="240" w:lineRule="auto"/>
      </w:pPr>
    </w:p>
    <w:p w:rsidR="003506CE" w:rsidRPr="00FD5EB3" w:rsidRDefault="003506CE" w:rsidP="00FD5EB3">
      <w:pPr>
        <w:rPr>
          <w:rFonts w:eastAsiaTheme="minorEastAsia"/>
        </w:rPr>
      </w:pPr>
    </w:p>
    <w:sectPr w:rsidR="003506CE" w:rsidRPr="00FD5EB3" w:rsidSect="00BB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22"/>
    <w:multiLevelType w:val="hybridMultilevel"/>
    <w:tmpl w:val="46EAD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3DC8"/>
    <w:multiLevelType w:val="hybridMultilevel"/>
    <w:tmpl w:val="6DBE6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E02DC"/>
    <w:multiLevelType w:val="hybridMultilevel"/>
    <w:tmpl w:val="509285BA"/>
    <w:lvl w:ilvl="0" w:tplc="C1929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C23D97"/>
    <w:multiLevelType w:val="hybridMultilevel"/>
    <w:tmpl w:val="18DE4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76F3"/>
    <w:multiLevelType w:val="hybridMultilevel"/>
    <w:tmpl w:val="0CBCC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D13BA"/>
    <w:multiLevelType w:val="hybridMultilevel"/>
    <w:tmpl w:val="82A8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BBA75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9415E"/>
    <w:multiLevelType w:val="hybridMultilevel"/>
    <w:tmpl w:val="CA4C8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D7B25"/>
    <w:multiLevelType w:val="hybridMultilevel"/>
    <w:tmpl w:val="2CC4A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F141C"/>
    <w:multiLevelType w:val="hybridMultilevel"/>
    <w:tmpl w:val="2A0A1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0"/>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D449B"/>
    <w:rsid w:val="002F0F45"/>
    <w:rsid w:val="003506CE"/>
    <w:rsid w:val="003D2DB6"/>
    <w:rsid w:val="003E40F0"/>
    <w:rsid w:val="00470E50"/>
    <w:rsid w:val="004D4AD5"/>
    <w:rsid w:val="00505D8E"/>
    <w:rsid w:val="00543C60"/>
    <w:rsid w:val="005723DF"/>
    <w:rsid w:val="0062528F"/>
    <w:rsid w:val="006637EA"/>
    <w:rsid w:val="00667423"/>
    <w:rsid w:val="00727831"/>
    <w:rsid w:val="00801347"/>
    <w:rsid w:val="0084354B"/>
    <w:rsid w:val="00BB4F05"/>
    <w:rsid w:val="00BD449B"/>
    <w:rsid w:val="00E4273E"/>
    <w:rsid w:val="00F46773"/>
    <w:rsid w:val="00FB1847"/>
    <w:rsid w:val="00FD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 type="connector" idref="#Line 115"/>
        <o:r id="V:Rule2" type="connector" idref="#Line 116"/>
        <o:r id="V:Rule3" type="connector" idref="#Line 117"/>
        <o:r id="V:Rule4" type="connector" idref="#Line 118"/>
        <o:r id="V:Rule5" type="connector" idref="#Line 119"/>
        <o:r id="V:Rule6" type="connector" idref="#Line 120"/>
        <o:r id="V:Rule7" type="connector" idref="#Line 121"/>
        <o:r id="V:Rule8" type="connector" idref="#Line 122"/>
        <o:r id="V:Rule9" type="connector" idref="#Line 123"/>
        <o:r id="V:Rule10" type="connector" idref="#Line 124"/>
        <o:r id="V:Rule11" type="connector" idref="#Line 125"/>
        <o:r id="V:Rule12" type="connector" idref="#Line 126"/>
        <o:r id="V:Rule13" type="connector" idref="#Line 127"/>
        <o:r id="V:Rule14" type="connector" idref="#Line 128"/>
        <o:r id="V:Rule15" type="connector" idref="#Line 129"/>
        <o:r id="V:Rule16" type="connector" idref="#Line 130"/>
        <o:r id="V:Rule17" type="connector" idref="#Line 132"/>
        <o:r id="V:Rule18" type="connector" idref="#Line 133"/>
        <o:r id="V:Rule19" type="connector" idref="#Line 134"/>
        <o:r id="V:Rule20" type="connector" idref="#Line 135"/>
        <o:r id="V:Rule21" type="connector" idref="#Line 136"/>
        <o:r id="V:Rule22" type="connector" idref="#Line 137"/>
        <o:r id="V:Rule23" type="connector" idref="#Line 138"/>
        <o:r id="V:Rule24" type="connector" idref="#Line 139"/>
        <o:r id="V:Rule25" type="connector" idref="#Line 140"/>
        <o:r id="V:Rule26" type="connector" idref="#Line 141"/>
        <o:r id="V:Rule27" type="connector" idref="#Line 142"/>
        <o:r id="V:Rule28" type="connector" idref="#Line 143"/>
        <o:r id="V:Rule29" type="connector" idref="#Line 144"/>
        <o:r id="V:Rule30" type="connector" idref="#Line 145"/>
        <o:r id="V:Rule31" type="connector" idref="#Line 146"/>
        <o:r id="V:Rule32" type="connector" idref="#Line 147"/>
        <o:r id="V:Rule33" type="connector" idref="#Line 80"/>
        <o:r id="V:Rule34" type="connector" idref="#Line 81"/>
        <o:r id="V:Rule35" type="connector" idref="#Line 82"/>
        <o:r id="V:Rule36" type="connector" idref="#Line 83"/>
        <o:r id="V:Rule37" type="connector" idref="#Line 84"/>
        <o:r id="V:Rule38" type="connector" idref="#Line 85"/>
        <o:r id="V:Rule39" type="connector" idref="#Line 86"/>
        <o:r id="V:Rule40" type="connector" idref="#Line 87"/>
        <o:r id="V:Rule41" type="connector" idref="#Line 88"/>
        <o:r id="V:Rule42" type="connector" idref="#Line 89"/>
        <o:r id="V:Rule43" type="connector" idref="#Line 90"/>
        <o:r id="V:Rule44" type="connector" idref="#Line 91"/>
        <o:r id="V:Rule45" type="connector" idref="#Line 92"/>
        <o:r id="V:Rule46" type="connector" idref="#Line 93"/>
        <o:r id="V:Rule47" type="connector" idref="#Line 94"/>
        <o:r id="V:Rule48" type="connector" idref="#Line 95"/>
        <o:r id="V:Rule49" type="connector" idref="#Line 97"/>
        <o:r id="V:Rule50" type="connector" idref="#Line 98"/>
        <o:r id="V:Rule51" type="connector" idref="#Line 99"/>
        <o:r id="V:Rule52" type="connector" idref="#Line 100"/>
        <o:r id="V:Rule53" type="connector" idref="#Line 101"/>
        <o:r id="V:Rule54" type="connector" idref="#Line 102"/>
        <o:r id="V:Rule55" type="connector" idref="#Line 103"/>
        <o:r id="V:Rule56" type="connector" idref="#Line 104"/>
        <o:r id="V:Rule57" type="connector" idref="#Line 105"/>
        <o:r id="V:Rule58" type="connector" idref="#Line 106"/>
        <o:r id="V:Rule59" type="connector" idref="#Line 107"/>
        <o:r id="V:Rule60" type="connector" idref="#Line 108"/>
        <o:r id="V:Rule61" type="connector" idref="#Line 109"/>
        <o:r id="V:Rule62" type="connector" idref="#Line 110"/>
        <o:r id="V:Rule63" type="connector" idref="#Line 111"/>
        <o:r id="V:Rule64" type="connector" idref="#Line 112"/>
        <o:r id="V:Rule65" type="connector" idref="#Line 44"/>
        <o:r id="V:Rule66" type="connector" idref="#Line 45"/>
        <o:r id="V:Rule67" type="connector" idref="#Line 46"/>
        <o:r id="V:Rule68" type="connector" idref="#Line 47"/>
        <o:r id="V:Rule69" type="connector" idref="#Line 48"/>
        <o:r id="V:Rule70" type="connector" idref="#Line 49"/>
        <o:r id="V:Rule71" type="connector" idref="#Line 50"/>
        <o:r id="V:Rule72" type="connector" idref="#Line 51"/>
        <o:r id="V:Rule73" type="connector" idref="#Line 52"/>
        <o:r id="V:Rule74" type="connector" idref="#Line 53"/>
        <o:r id="V:Rule75" type="connector" idref="#Line 54"/>
        <o:r id="V:Rule76" type="connector" idref="#Line 55"/>
        <o:r id="V:Rule77" type="connector" idref="#Line 56"/>
        <o:r id="V:Rule78" type="connector" idref="#Line 57"/>
        <o:r id="V:Rule79" type="connector" idref="#Line 58"/>
        <o:r id="V:Rule80" type="connector" idref="#Line 59"/>
        <o:r id="V:Rule81" type="connector" idref="#Line 61"/>
        <o:r id="V:Rule82" type="connector" idref="#Line 62"/>
        <o:r id="V:Rule83" type="connector" idref="#Line 63"/>
        <o:r id="V:Rule84" type="connector" idref="#Line 64"/>
        <o:r id="V:Rule85" type="connector" idref="#Line 65"/>
        <o:r id="V:Rule86" type="connector" idref="#Line 66"/>
        <o:r id="V:Rule87" type="connector" idref="#Line 67"/>
        <o:r id="V:Rule88" type="connector" idref="#Line 68"/>
        <o:r id="V:Rule89" type="connector" idref="#Line 69"/>
        <o:r id="V:Rule90" type="connector" idref="#Line 70"/>
        <o:r id="V:Rule91" type="connector" idref="#Line 71"/>
        <o:r id="V:Rule92" type="connector" idref="#Line 72"/>
        <o:r id="V:Rule93" type="connector" idref="#Line 73"/>
        <o:r id="V:Rule94" type="connector" idref="#Line 74"/>
        <o:r id="V:Rule95" type="connector" idref="#Line 75"/>
        <o:r id="V:Rule96" type="connector" idref="#Line 76"/>
      </o:rules>
    </o:shapelayout>
  </w:shapeDefaults>
  <w:decimalSymbol w:val="."/>
  <w:listSeparator w:val=","/>
  <w15:docId w15:val="{7805E997-4C98-4CEB-940B-03512FEA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9B"/>
    <w:pPr>
      <w:ind w:left="720"/>
      <w:contextualSpacing/>
    </w:pPr>
  </w:style>
  <w:style w:type="character" w:styleId="PlaceholderText">
    <w:name w:val="Placeholder Text"/>
    <w:basedOn w:val="DefaultParagraphFont"/>
    <w:uiPriority w:val="99"/>
    <w:semiHidden/>
    <w:rsid w:val="00BD449B"/>
    <w:rPr>
      <w:color w:val="808080"/>
    </w:rPr>
  </w:style>
  <w:style w:type="paragraph" w:styleId="BalloonText">
    <w:name w:val="Balloon Text"/>
    <w:basedOn w:val="Normal"/>
    <w:link w:val="BalloonTextChar"/>
    <w:uiPriority w:val="99"/>
    <w:semiHidden/>
    <w:unhideWhenUsed/>
    <w:rsid w:val="00BD4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9B"/>
    <w:rPr>
      <w:rFonts w:ascii="Tahoma" w:hAnsi="Tahoma" w:cs="Tahoma"/>
      <w:sz w:val="16"/>
      <w:szCs w:val="16"/>
    </w:rPr>
  </w:style>
  <w:style w:type="table" w:styleId="TableGrid">
    <w:name w:val="Table Grid"/>
    <w:basedOn w:val="TableNormal"/>
    <w:uiPriority w:val="59"/>
    <w:rsid w:val="003506C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9.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4.bin"/><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wmf"/><Relationship Id="rId32" Type="http://schemas.openxmlformats.org/officeDocument/2006/relationships/image" Target="media/image13.wmf"/><Relationship Id="rId37" Type="http://schemas.openxmlformats.org/officeDocument/2006/relationships/oleObject" Target="embeddings/oleObject18.bin"/><Relationship Id="rId40" Type="http://schemas.openxmlformats.org/officeDocument/2006/relationships/image" Target="media/image17.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5.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7.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alisa.lee</dc:creator>
  <cp:keywords/>
  <dc:description/>
  <cp:lastModifiedBy>Alisa Sprungala</cp:lastModifiedBy>
  <cp:revision>13</cp:revision>
  <cp:lastPrinted>2015-04-22T13:48:00Z</cp:lastPrinted>
  <dcterms:created xsi:type="dcterms:W3CDTF">2012-03-05T19:12:00Z</dcterms:created>
  <dcterms:modified xsi:type="dcterms:W3CDTF">2018-11-06T14:37:00Z</dcterms:modified>
</cp:coreProperties>
</file>